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D1CF" w14:textId="61DF1333" w:rsidR="00AF600B" w:rsidRPr="00A71117" w:rsidRDefault="00A71117">
      <w:pPr>
        <w:rPr>
          <w:b/>
          <w:bCs/>
          <w:sz w:val="48"/>
          <w:szCs w:val="48"/>
        </w:rPr>
      </w:pPr>
      <w:r w:rsidRPr="00A71117">
        <w:rPr>
          <w:noProof/>
        </w:rPr>
        <w:drawing>
          <wp:anchor distT="0" distB="0" distL="114300" distR="114300" simplePos="0" relativeHeight="251659776" behindDoc="0" locked="0" layoutInCell="1" allowOverlap="1" wp14:anchorId="5DC082A1" wp14:editId="609C8E93">
            <wp:simplePos x="0" y="0"/>
            <wp:positionH relativeFrom="column">
              <wp:posOffset>3657600</wp:posOffset>
            </wp:positionH>
            <wp:positionV relativeFrom="paragraph">
              <wp:posOffset>930910</wp:posOffset>
            </wp:positionV>
            <wp:extent cx="2058035" cy="1973580"/>
            <wp:effectExtent l="38100" t="38100" r="24765" b="20320"/>
            <wp:wrapSquare wrapText="bothSides"/>
            <wp:docPr id="43" name="Picture 42" descr="A screenshot of a computer&#10;&#10;AI-generated content may be incorrect.">
              <a:extLst xmlns:a="http://schemas.openxmlformats.org/drawingml/2006/main">
                <a:ext uri="{FF2B5EF4-FFF2-40B4-BE49-F238E27FC236}">
                  <a16:creationId xmlns:a16="http://schemas.microsoft.com/office/drawing/2014/main" id="{DD384BEB-5E98-E0D8-1C51-761DB148B3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descr="A screenshot of a computer&#10;&#10;AI-generated content may be incorrect.">
                      <a:extLst>
                        <a:ext uri="{FF2B5EF4-FFF2-40B4-BE49-F238E27FC236}">
                          <a16:creationId xmlns:a16="http://schemas.microsoft.com/office/drawing/2014/main" id="{DD384BEB-5E98-E0D8-1C51-761DB148B3FF}"/>
                        </a:ext>
                      </a:extLst>
                    </pic:cNvPr>
                    <pic:cNvPicPr>
                      <a:picLocks noChangeAspect="1"/>
                    </pic:cNvPicPr>
                  </pic:nvPicPr>
                  <pic:blipFill>
                    <a:blip r:embed="rId5" cstate="print">
                      <a:extLst>
                        <a:ext uri="{28A0092B-C50C-407E-A947-70E740481C1C}">
                          <a14:useLocalDpi xmlns:a14="http://schemas.microsoft.com/office/drawing/2010/main" val="0"/>
                        </a:ext>
                      </a:extLst>
                    </a:blip>
                    <a:srcRect l="48394" t="22308" r="16095" b="25321"/>
                    <a:stretch/>
                  </pic:blipFill>
                  <pic:spPr>
                    <a:xfrm>
                      <a:off x="0" y="0"/>
                      <a:ext cx="2058035" cy="1973580"/>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r w:rsidR="00AF600B" w:rsidRPr="00AF600B">
        <w:rPr>
          <w:b/>
          <w:bCs/>
          <w:sz w:val="48"/>
          <w:szCs w:val="48"/>
        </w:rPr>
        <w:t xml:space="preserve">Project: </w:t>
      </w:r>
      <w:r w:rsidRPr="00A71117">
        <w:rPr>
          <w:sz w:val="48"/>
          <w:szCs w:val="48"/>
        </w:rPr>
        <w:t>Artificial Ecosystem</w:t>
      </w:r>
      <w:r w:rsidR="0088546F" w:rsidRPr="00A71117">
        <w:rPr>
          <w:sz w:val="48"/>
          <w:szCs w:val="48"/>
        </w:rPr>
        <w:t xml:space="preserve"> </w:t>
      </w:r>
      <w:r w:rsidRPr="00A71117">
        <w:rPr>
          <w:sz w:val="48"/>
          <w:szCs w:val="48"/>
        </w:rPr>
        <w:t>Health</w:t>
      </w:r>
      <w:r w:rsidR="0088546F" w:rsidRPr="00A71117">
        <w:rPr>
          <w:sz w:val="48"/>
          <w:szCs w:val="48"/>
        </w:rPr>
        <w:t xml:space="preserve"> Technical Report</w:t>
      </w:r>
    </w:p>
    <w:p w14:paraId="31A5BFB0" w14:textId="61B53E55" w:rsidR="00FD4D5B" w:rsidRPr="00A71117" w:rsidRDefault="00A71117">
      <w:pPr>
        <w:rPr>
          <w:sz w:val="24"/>
          <w:szCs w:val="24"/>
        </w:rPr>
      </w:pPr>
      <w:r w:rsidRPr="00A71117">
        <w:rPr>
          <w:sz w:val="24"/>
          <w:szCs w:val="24"/>
        </w:rPr>
        <w:t>For this report, you will qualify the health of your ecosystem, support this claim with evidence you have collected, and describe the methodology for collecting evidence.</w:t>
      </w:r>
      <w:r w:rsidR="0088546F" w:rsidRPr="00A71117">
        <w:rPr>
          <w:sz w:val="24"/>
          <w:szCs w:val="24"/>
        </w:rPr>
        <w:t xml:space="preserve"> </w:t>
      </w:r>
      <w:r w:rsidRPr="00A71117">
        <w:rPr>
          <w:sz w:val="24"/>
          <w:szCs w:val="24"/>
        </w:rPr>
        <w:t>This must</w:t>
      </w:r>
      <w:r w:rsidR="00037143" w:rsidRPr="00A71117">
        <w:rPr>
          <w:sz w:val="24"/>
          <w:szCs w:val="24"/>
        </w:rPr>
        <w:t xml:space="preserve"> be </w:t>
      </w:r>
      <w:r w:rsidRPr="00A71117">
        <w:rPr>
          <w:sz w:val="24"/>
          <w:szCs w:val="24"/>
        </w:rPr>
        <w:t>organized</w:t>
      </w:r>
      <w:r w:rsidR="00037143" w:rsidRPr="00A71117">
        <w:rPr>
          <w:sz w:val="24"/>
          <w:szCs w:val="24"/>
        </w:rPr>
        <w:t xml:space="preserve"> into a technical report and </w:t>
      </w:r>
      <w:proofErr w:type="gramStart"/>
      <w:r w:rsidR="00037143" w:rsidRPr="00A71117">
        <w:rPr>
          <w:sz w:val="24"/>
          <w:szCs w:val="24"/>
        </w:rPr>
        <w:t>submit</w:t>
      </w:r>
      <w:proofErr w:type="gramEnd"/>
      <w:r w:rsidR="00037143" w:rsidRPr="00A71117">
        <w:rPr>
          <w:sz w:val="24"/>
          <w:szCs w:val="24"/>
        </w:rPr>
        <w:t xml:space="preserve"> to </w:t>
      </w:r>
      <w:r w:rsidR="00467B24">
        <w:rPr>
          <w:sz w:val="24"/>
          <w:szCs w:val="24"/>
        </w:rPr>
        <w:t>[system]</w:t>
      </w:r>
      <w:r w:rsidR="00037143" w:rsidRPr="00A71117">
        <w:rPr>
          <w:sz w:val="24"/>
          <w:szCs w:val="24"/>
        </w:rPr>
        <w:t xml:space="preserve"> by </w:t>
      </w:r>
      <w:r w:rsidR="00467B24">
        <w:rPr>
          <w:sz w:val="24"/>
          <w:szCs w:val="24"/>
        </w:rPr>
        <w:t>[date/</w:t>
      </w:r>
      <w:proofErr w:type="gramStart"/>
      <w:r w:rsidR="00467B24">
        <w:rPr>
          <w:sz w:val="24"/>
          <w:szCs w:val="24"/>
        </w:rPr>
        <w:t>time]</w:t>
      </w:r>
      <w:r w:rsidR="00037143" w:rsidRPr="00A71117">
        <w:rPr>
          <w:sz w:val="24"/>
          <w:szCs w:val="24"/>
        </w:rPr>
        <w:t>.</w:t>
      </w:r>
      <w:proofErr w:type="gramEnd"/>
      <w:r w:rsidR="00037143" w:rsidRPr="00A71117">
        <w:rPr>
          <w:sz w:val="24"/>
          <w:szCs w:val="24"/>
        </w:rPr>
        <w:t xml:space="preserve"> </w:t>
      </w:r>
      <w:r w:rsidRPr="00A71117">
        <w:rPr>
          <w:sz w:val="24"/>
          <w:szCs w:val="24"/>
        </w:rPr>
        <w:t>Please format your report using the “</w:t>
      </w:r>
      <w:r w:rsidR="000E2ED0">
        <w:rPr>
          <w:sz w:val="24"/>
          <w:szCs w:val="24"/>
        </w:rPr>
        <w:t>Sample Report Template</w:t>
      </w:r>
      <w:r w:rsidRPr="00A71117">
        <w:rPr>
          <w:sz w:val="24"/>
          <w:szCs w:val="24"/>
        </w:rPr>
        <w:t>” (below)</w:t>
      </w:r>
      <w:r w:rsidR="00595772" w:rsidRPr="00A71117">
        <w:rPr>
          <w:sz w:val="24"/>
          <w:szCs w:val="24"/>
        </w:rPr>
        <w:t>.</w:t>
      </w:r>
    </w:p>
    <w:p w14:paraId="6365CC5E" w14:textId="748A194C" w:rsidR="00FD4D5B" w:rsidRDefault="00A71117">
      <w:pPr>
        <w:rPr>
          <w:b/>
          <w:bCs/>
          <w:sz w:val="32"/>
          <w:szCs w:val="32"/>
        </w:rPr>
      </w:pPr>
      <w:r>
        <w:rPr>
          <w:b/>
          <w:bCs/>
          <w:sz w:val="32"/>
          <w:szCs w:val="32"/>
        </w:rPr>
        <w:t>Deadlines</w:t>
      </w:r>
    </w:p>
    <w:p w14:paraId="29A03A13" w14:textId="19F70258" w:rsidR="00A71117" w:rsidRDefault="00A71117" w:rsidP="00A71117">
      <w:pPr>
        <w:pStyle w:val="ListParagraph"/>
        <w:numPr>
          <w:ilvl w:val="0"/>
          <w:numId w:val="17"/>
        </w:numPr>
        <w:rPr>
          <w:sz w:val="24"/>
          <w:szCs w:val="24"/>
        </w:rPr>
      </w:pPr>
      <w:r>
        <w:rPr>
          <w:sz w:val="24"/>
          <w:szCs w:val="24"/>
        </w:rPr>
        <w:t xml:space="preserve">Project begins </w:t>
      </w:r>
      <w:r w:rsidR="00467B24">
        <w:rPr>
          <w:sz w:val="24"/>
          <w:szCs w:val="24"/>
        </w:rPr>
        <w:t>[date]</w:t>
      </w:r>
    </w:p>
    <w:p w14:paraId="228758BA" w14:textId="655AA7AA" w:rsidR="00A71117" w:rsidRDefault="00A71117" w:rsidP="00A71117">
      <w:pPr>
        <w:pStyle w:val="ListParagraph"/>
        <w:numPr>
          <w:ilvl w:val="0"/>
          <w:numId w:val="17"/>
        </w:numPr>
        <w:rPr>
          <w:sz w:val="24"/>
          <w:szCs w:val="24"/>
        </w:rPr>
      </w:pPr>
      <w:r>
        <w:rPr>
          <w:sz w:val="24"/>
          <w:szCs w:val="24"/>
        </w:rPr>
        <w:t xml:space="preserve">Report is </w:t>
      </w:r>
      <w:proofErr w:type="gramStart"/>
      <w:r>
        <w:rPr>
          <w:sz w:val="24"/>
          <w:szCs w:val="24"/>
        </w:rPr>
        <w:t>due</w:t>
      </w:r>
      <w:proofErr w:type="gramEnd"/>
      <w:r>
        <w:rPr>
          <w:sz w:val="24"/>
          <w:szCs w:val="24"/>
        </w:rPr>
        <w:t xml:space="preserve"> </w:t>
      </w:r>
      <w:r w:rsidR="00467B24">
        <w:rPr>
          <w:sz w:val="24"/>
          <w:szCs w:val="24"/>
        </w:rPr>
        <w:t>[date approximately 2 months later]</w:t>
      </w:r>
      <w:r>
        <w:rPr>
          <w:sz w:val="24"/>
          <w:szCs w:val="24"/>
        </w:rPr>
        <w:t xml:space="preserve"> </w:t>
      </w:r>
    </w:p>
    <w:p w14:paraId="4C5632E2" w14:textId="6E6D8E7B" w:rsidR="00A71117" w:rsidRDefault="00A71117" w:rsidP="00A71117">
      <w:pPr>
        <w:rPr>
          <w:b/>
          <w:bCs/>
          <w:sz w:val="32"/>
          <w:szCs w:val="32"/>
        </w:rPr>
      </w:pPr>
      <w:r>
        <w:rPr>
          <w:b/>
          <w:bCs/>
          <w:sz w:val="32"/>
          <w:szCs w:val="32"/>
        </w:rPr>
        <w:t>Grading</w:t>
      </w:r>
    </w:p>
    <w:p w14:paraId="5FFB0583" w14:textId="3C7089C2" w:rsidR="00A71117" w:rsidRDefault="00A71117" w:rsidP="00A71117">
      <w:pPr>
        <w:rPr>
          <w:sz w:val="24"/>
          <w:szCs w:val="24"/>
        </w:rPr>
      </w:pPr>
      <w:r>
        <w:rPr>
          <w:sz w:val="24"/>
          <w:szCs w:val="24"/>
        </w:rPr>
        <w:t xml:space="preserve">Students will be assessed according to the following rubric. </w:t>
      </w:r>
      <w:r w:rsidR="00115F4A">
        <w:rPr>
          <w:sz w:val="24"/>
          <w:szCs w:val="24"/>
        </w:rPr>
        <w:t xml:space="preserve">Students are encouraged to include work produced in Milestone 1, Milestone 2, Milestone 3, and Milestone 4 as supporting information in their report. </w:t>
      </w:r>
    </w:p>
    <w:tbl>
      <w:tblPr>
        <w:tblStyle w:val="TableGrid"/>
        <w:tblW w:w="9576" w:type="dxa"/>
        <w:tblLayout w:type="fixed"/>
        <w:tblLook w:val="04A0" w:firstRow="1" w:lastRow="0" w:firstColumn="1" w:lastColumn="0" w:noHBand="0" w:noVBand="1"/>
      </w:tblPr>
      <w:tblGrid>
        <w:gridCol w:w="1368"/>
        <w:gridCol w:w="1980"/>
        <w:gridCol w:w="2070"/>
        <w:gridCol w:w="2070"/>
        <w:gridCol w:w="2088"/>
      </w:tblGrid>
      <w:tr w:rsidR="00115F4A" w:rsidRPr="00115F4A" w14:paraId="21319039" w14:textId="77777777" w:rsidTr="001675CC">
        <w:tc>
          <w:tcPr>
            <w:tcW w:w="1368" w:type="dxa"/>
            <w:shd w:val="clear" w:color="auto" w:fill="D9D9D9" w:themeFill="background1" w:themeFillShade="D9"/>
          </w:tcPr>
          <w:p w14:paraId="68FF0994" w14:textId="70222692" w:rsidR="00A71117" w:rsidRPr="00115F4A" w:rsidRDefault="00A71117" w:rsidP="00A71117">
            <w:pPr>
              <w:rPr>
                <w:b/>
                <w:bCs/>
                <w:sz w:val="21"/>
                <w:szCs w:val="21"/>
              </w:rPr>
            </w:pPr>
            <w:r w:rsidRPr="00115F4A">
              <w:rPr>
                <w:b/>
                <w:bCs/>
                <w:sz w:val="21"/>
                <w:szCs w:val="21"/>
              </w:rPr>
              <w:t>Category</w:t>
            </w:r>
          </w:p>
        </w:tc>
        <w:tc>
          <w:tcPr>
            <w:tcW w:w="1980" w:type="dxa"/>
            <w:shd w:val="clear" w:color="auto" w:fill="D9D9D9" w:themeFill="background1" w:themeFillShade="D9"/>
          </w:tcPr>
          <w:p w14:paraId="1B1F57C6" w14:textId="77EBC89A" w:rsidR="00A71117" w:rsidRPr="00865650" w:rsidRDefault="00A71117" w:rsidP="00A71117">
            <w:pPr>
              <w:rPr>
                <w:sz w:val="21"/>
                <w:szCs w:val="21"/>
              </w:rPr>
            </w:pPr>
            <w:r w:rsidRPr="00115F4A">
              <w:rPr>
                <w:b/>
                <w:bCs/>
                <w:sz w:val="21"/>
                <w:szCs w:val="21"/>
              </w:rPr>
              <w:t>N/A</w:t>
            </w:r>
            <w:r w:rsidR="00865650">
              <w:rPr>
                <w:b/>
                <w:bCs/>
                <w:sz w:val="21"/>
                <w:szCs w:val="21"/>
              </w:rPr>
              <w:t xml:space="preserve"> </w:t>
            </w:r>
            <w:r w:rsidR="00865650">
              <w:rPr>
                <w:sz w:val="21"/>
                <w:szCs w:val="21"/>
              </w:rPr>
              <w:t>(0 pts)</w:t>
            </w:r>
          </w:p>
        </w:tc>
        <w:tc>
          <w:tcPr>
            <w:tcW w:w="2070" w:type="dxa"/>
            <w:shd w:val="clear" w:color="auto" w:fill="D9D9D9" w:themeFill="background1" w:themeFillShade="D9"/>
          </w:tcPr>
          <w:p w14:paraId="1C76F4B7" w14:textId="633F94C6" w:rsidR="00A71117" w:rsidRPr="00865650" w:rsidRDefault="00A71117" w:rsidP="00A71117">
            <w:pPr>
              <w:rPr>
                <w:sz w:val="21"/>
                <w:szCs w:val="21"/>
              </w:rPr>
            </w:pPr>
            <w:r w:rsidRPr="00115F4A">
              <w:rPr>
                <w:b/>
                <w:bCs/>
                <w:sz w:val="21"/>
                <w:szCs w:val="21"/>
              </w:rPr>
              <w:t>Beginning</w:t>
            </w:r>
            <w:r w:rsidR="00865650">
              <w:rPr>
                <w:b/>
                <w:bCs/>
                <w:sz w:val="21"/>
                <w:szCs w:val="21"/>
              </w:rPr>
              <w:t xml:space="preserve"> </w:t>
            </w:r>
            <w:r w:rsidR="00865650">
              <w:rPr>
                <w:sz w:val="21"/>
                <w:szCs w:val="21"/>
              </w:rPr>
              <w:t>(1 pt)</w:t>
            </w:r>
          </w:p>
        </w:tc>
        <w:tc>
          <w:tcPr>
            <w:tcW w:w="2070" w:type="dxa"/>
            <w:shd w:val="clear" w:color="auto" w:fill="D9D9D9" w:themeFill="background1" w:themeFillShade="D9"/>
          </w:tcPr>
          <w:p w14:paraId="1A96C349" w14:textId="78A66C3A" w:rsidR="00A71117" w:rsidRPr="00865650" w:rsidRDefault="00A71117" w:rsidP="00A71117">
            <w:pPr>
              <w:rPr>
                <w:sz w:val="21"/>
                <w:szCs w:val="21"/>
              </w:rPr>
            </w:pPr>
            <w:r w:rsidRPr="00115F4A">
              <w:rPr>
                <w:b/>
                <w:bCs/>
                <w:sz w:val="21"/>
                <w:szCs w:val="21"/>
              </w:rPr>
              <w:t>Approaching</w:t>
            </w:r>
            <w:r w:rsidR="00865650">
              <w:rPr>
                <w:b/>
                <w:bCs/>
                <w:sz w:val="21"/>
                <w:szCs w:val="21"/>
              </w:rPr>
              <w:t xml:space="preserve"> </w:t>
            </w:r>
            <w:r w:rsidR="00865650">
              <w:rPr>
                <w:sz w:val="21"/>
                <w:szCs w:val="21"/>
              </w:rPr>
              <w:t>(2 pts)</w:t>
            </w:r>
          </w:p>
        </w:tc>
        <w:tc>
          <w:tcPr>
            <w:tcW w:w="2088" w:type="dxa"/>
            <w:shd w:val="clear" w:color="auto" w:fill="D9D9D9" w:themeFill="background1" w:themeFillShade="D9"/>
          </w:tcPr>
          <w:p w14:paraId="24CE80D7" w14:textId="0B4F9825" w:rsidR="00A71117" w:rsidRPr="00865650" w:rsidRDefault="00A71117" w:rsidP="00A71117">
            <w:pPr>
              <w:rPr>
                <w:sz w:val="21"/>
                <w:szCs w:val="21"/>
              </w:rPr>
            </w:pPr>
            <w:r w:rsidRPr="00115F4A">
              <w:rPr>
                <w:b/>
                <w:bCs/>
                <w:sz w:val="21"/>
                <w:szCs w:val="21"/>
              </w:rPr>
              <w:t>Meeting</w:t>
            </w:r>
            <w:r w:rsidR="00865650">
              <w:rPr>
                <w:b/>
                <w:bCs/>
                <w:sz w:val="21"/>
                <w:szCs w:val="21"/>
              </w:rPr>
              <w:t xml:space="preserve"> </w:t>
            </w:r>
            <w:r w:rsidR="00865650">
              <w:rPr>
                <w:sz w:val="21"/>
                <w:szCs w:val="21"/>
              </w:rPr>
              <w:t>(3 pts)</w:t>
            </w:r>
          </w:p>
        </w:tc>
      </w:tr>
      <w:tr w:rsidR="00115F4A" w:rsidRPr="00115F4A" w14:paraId="38EC8E8B" w14:textId="77777777" w:rsidTr="001675CC">
        <w:tc>
          <w:tcPr>
            <w:tcW w:w="1368" w:type="dxa"/>
          </w:tcPr>
          <w:p w14:paraId="7FFE104D" w14:textId="0F126B0E" w:rsidR="004277E9" w:rsidRPr="00115F4A" w:rsidRDefault="004277E9" w:rsidP="004277E9">
            <w:pPr>
              <w:rPr>
                <w:sz w:val="21"/>
                <w:szCs w:val="21"/>
              </w:rPr>
            </w:pPr>
            <w:r w:rsidRPr="00115F4A">
              <w:rPr>
                <w:sz w:val="21"/>
                <w:szCs w:val="21"/>
              </w:rPr>
              <w:t>Abstract</w:t>
            </w:r>
            <w:r w:rsidR="00527ABB" w:rsidRPr="00115F4A">
              <w:rPr>
                <w:sz w:val="21"/>
                <w:szCs w:val="21"/>
              </w:rPr>
              <w:t>*</w:t>
            </w:r>
          </w:p>
        </w:tc>
        <w:tc>
          <w:tcPr>
            <w:tcW w:w="1980" w:type="dxa"/>
          </w:tcPr>
          <w:p w14:paraId="58B51AEA" w14:textId="40D19944" w:rsidR="004277E9" w:rsidRPr="00115F4A" w:rsidRDefault="000E2ED0" w:rsidP="004277E9">
            <w:pPr>
              <w:rPr>
                <w:sz w:val="21"/>
                <w:szCs w:val="21"/>
              </w:rPr>
            </w:pPr>
            <w:r w:rsidRPr="00115F4A">
              <w:rPr>
                <w:sz w:val="21"/>
                <w:szCs w:val="21"/>
              </w:rPr>
              <w:t xml:space="preserve">Abstract is missing all the following: </w:t>
            </w:r>
          </w:p>
          <w:p w14:paraId="504BC914" w14:textId="77777777" w:rsidR="000E2ED0" w:rsidRPr="00115F4A" w:rsidRDefault="000E2ED0" w:rsidP="000E2ED0">
            <w:pPr>
              <w:pStyle w:val="ListParagraph"/>
              <w:numPr>
                <w:ilvl w:val="0"/>
                <w:numId w:val="18"/>
              </w:numPr>
              <w:rPr>
                <w:sz w:val="21"/>
                <w:szCs w:val="21"/>
              </w:rPr>
            </w:pPr>
            <w:r w:rsidRPr="00115F4A">
              <w:rPr>
                <w:sz w:val="21"/>
                <w:szCs w:val="21"/>
              </w:rPr>
              <w:t>Background</w:t>
            </w:r>
          </w:p>
          <w:p w14:paraId="160853C5" w14:textId="77777777" w:rsidR="000E2ED0" w:rsidRPr="00115F4A" w:rsidRDefault="000E2ED0" w:rsidP="000E2ED0">
            <w:pPr>
              <w:pStyle w:val="ListParagraph"/>
              <w:numPr>
                <w:ilvl w:val="0"/>
                <w:numId w:val="18"/>
              </w:numPr>
              <w:rPr>
                <w:sz w:val="21"/>
                <w:szCs w:val="21"/>
              </w:rPr>
            </w:pPr>
            <w:r w:rsidRPr="00115F4A">
              <w:rPr>
                <w:sz w:val="21"/>
                <w:szCs w:val="21"/>
              </w:rPr>
              <w:t>Results</w:t>
            </w:r>
          </w:p>
          <w:p w14:paraId="50C45A66" w14:textId="27EE0B44" w:rsidR="000E2ED0" w:rsidRPr="00115F4A" w:rsidRDefault="000E2ED0" w:rsidP="000E2ED0">
            <w:pPr>
              <w:pStyle w:val="ListParagraph"/>
              <w:numPr>
                <w:ilvl w:val="0"/>
                <w:numId w:val="18"/>
              </w:numPr>
              <w:rPr>
                <w:sz w:val="21"/>
                <w:szCs w:val="21"/>
              </w:rPr>
            </w:pPr>
            <w:r w:rsidRPr="00115F4A">
              <w:rPr>
                <w:sz w:val="21"/>
                <w:szCs w:val="21"/>
              </w:rPr>
              <w:t>Methods</w:t>
            </w:r>
          </w:p>
        </w:tc>
        <w:tc>
          <w:tcPr>
            <w:tcW w:w="2070" w:type="dxa"/>
          </w:tcPr>
          <w:p w14:paraId="20EC1FEE" w14:textId="6B9921A0" w:rsidR="004277E9" w:rsidRPr="00115F4A" w:rsidRDefault="000E2ED0" w:rsidP="004277E9">
            <w:pPr>
              <w:rPr>
                <w:sz w:val="21"/>
                <w:szCs w:val="21"/>
              </w:rPr>
            </w:pPr>
            <w:r w:rsidRPr="00115F4A">
              <w:rPr>
                <w:sz w:val="21"/>
                <w:szCs w:val="21"/>
              </w:rPr>
              <w:t>Abstract is missing two of the following</w:t>
            </w:r>
            <w:r w:rsidR="00115F4A" w:rsidRPr="00115F4A">
              <w:rPr>
                <w:sz w:val="21"/>
                <w:szCs w:val="21"/>
              </w:rPr>
              <w:t>:</w:t>
            </w:r>
          </w:p>
          <w:p w14:paraId="6775FF39" w14:textId="77777777" w:rsidR="000E2ED0" w:rsidRPr="00115F4A" w:rsidRDefault="000E2ED0" w:rsidP="000E2ED0">
            <w:pPr>
              <w:pStyle w:val="ListParagraph"/>
              <w:numPr>
                <w:ilvl w:val="0"/>
                <w:numId w:val="19"/>
              </w:numPr>
              <w:rPr>
                <w:sz w:val="21"/>
                <w:szCs w:val="21"/>
              </w:rPr>
            </w:pPr>
            <w:r w:rsidRPr="00115F4A">
              <w:rPr>
                <w:sz w:val="21"/>
                <w:szCs w:val="21"/>
              </w:rPr>
              <w:t>Background</w:t>
            </w:r>
          </w:p>
          <w:p w14:paraId="43E6CD21" w14:textId="77777777" w:rsidR="000E2ED0" w:rsidRPr="00115F4A" w:rsidRDefault="000E2ED0" w:rsidP="000E2ED0">
            <w:pPr>
              <w:pStyle w:val="ListParagraph"/>
              <w:numPr>
                <w:ilvl w:val="0"/>
                <w:numId w:val="19"/>
              </w:numPr>
              <w:rPr>
                <w:sz w:val="21"/>
                <w:szCs w:val="21"/>
              </w:rPr>
            </w:pPr>
            <w:r w:rsidRPr="00115F4A">
              <w:rPr>
                <w:sz w:val="21"/>
                <w:szCs w:val="21"/>
              </w:rPr>
              <w:t>Results</w:t>
            </w:r>
          </w:p>
          <w:p w14:paraId="17CCE1A2" w14:textId="12E2C394" w:rsidR="000E2ED0" w:rsidRPr="00115F4A" w:rsidRDefault="000E2ED0" w:rsidP="000E2ED0">
            <w:pPr>
              <w:pStyle w:val="ListParagraph"/>
              <w:numPr>
                <w:ilvl w:val="0"/>
                <w:numId w:val="19"/>
              </w:numPr>
              <w:rPr>
                <w:sz w:val="21"/>
                <w:szCs w:val="21"/>
              </w:rPr>
            </w:pPr>
            <w:r w:rsidRPr="00115F4A">
              <w:rPr>
                <w:sz w:val="21"/>
                <w:szCs w:val="21"/>
              </w:rPr>
              <w:t>Methods</w:t>
            </w:r>
          </w:p>
        </w:tc>
        <w:tc>
          <w:tcPr>
            <w:tcW w:w="2070" w:type="dxa"/>
          </w:tcPr>
          <w:p w14:paraId="1B043BC2" w14:textId="6CABEABD" w:rsidR="004277E9" w:rsidRPr="00115F4A" w:rsidRDefault="000E2ED0" w:rsidP="004277E9">
            <w:pPr>
              <w:rPr>
                <w:sz w:val="21"/>
                <w:szCs w:val="21"/>
              </w:rPr>
            </w:pPr>
            <w:r w:rsidRPr="00115F4A">
              <w:rPr>
                <w:sz w:val="21"/>
                <w:szCs w:val="21"/>
              </w:rPr>
              <w:t>Abstract is missing one of the following</w:t>
            </w:r>
            <w:r w:rsidR="00115F4A" w:rsidRPr="00115F4A">
              <w:rPr>
                <w:sz w:val="21"/>
                <w:szCs w:val="21"/>
              </w:rPr>
              <w:t>:</w:t>
            </w:r>
          </w:p>
          <w:p w14:paraId="1E96DEE3" w14:textId="77777777" w:rsidR="000E2ED0" w:rsidRPr="00115F4A" w:rsidRDefault="000E2ED0" w:rsidP="000E2ED0">
            <w:pPr>
              <w:pStyle w:val="ListParagraph"/>
              <w:numPr>
                <w:ilvl w:val="0"/>
                <w:numId w:val="20"/>
              </w:numPr>
              <w:rPr>
                <w:sz w:val="21"/>
                <w:szCs w:val="21"/>
              </w:rPr>
            </w:pPr>
            <w:r w:rsidRPr="00115F4A">
              <w:rPr>
                <w:sz w:val="21"/>
                <w:szCs w:val="21"/>
              </w:rPr>
              <w:t>Background</w:t>
            </w:r>
          </w:p>
          <w:p w14:paraId="07D32ADE" w14:textId="77777777" w:rsidR="000E2ED0" w:rsidRPr="00115F4A" w:rsidRDefault="000E2ED0" w:rsidP="000E2ED0">
            <w:pPr>
              <w:pStyle w:val="ListParagraph"/>
              <w:numPr>
                <w:ilvl w:val="0"/>
                <w:numId w:val="20"/>
              </w:numPr>
              <w:rPr>
                <w:sz w:val="21"/>
                <w:szCs w:val="21"/>
              </w:rPr>
            </w:pPr>
            <w:r w:rsidRPr="00115F4A">
              <w:rPr>
                <w:sz w:val="21"/>
                <w:szCs w:val="21"/>
              </w:rPr>
              <w:t>Results</w:t>
            </w:r>
          </w:p>
          <w:p w14:paraId="29F8D0E1" w14:textId="28792B2E" w:rsidR="000E2ED0" w:rsidRPr="00115F4A" w:rsidRDefault="000E2ED0" w:rsidP="000E2ED0">
            <w:pPr>
              <w:pStyle w:val="ListParagraph"/>
              <w:numPr>
                <w:ilvl w:val="0"/>
                <w:numId w:val="20"/>
              </w:numPr>
              <w:rPr>
                <w:sz w:val="21"/>
                <w:szCs w:val="21"/>
              </w:rPr>
            </w:pPr>
            <w:r w:rsidRPr="00115F4A">
              <w:rPr>
                <w:sz w:val="21"/>
                <w:szCs w:val="21"/>
              </w:rPr>
              <w:t>Methods</w:t>
            </w:r>
          </w:p>
        </w:tc>
        <w:tc>
          <w:tcPr>
            <w:tcW w:w="2088" w:type="dxa"/>
          </w:tcPr>
          <w:p w14:paraId="49721716" w14:textId="2127C0B7" w:rsidR="004277E9" w:rsidRPr="00115F4A" w:rsidRDefault="004277E9" w:rsidP="004277E9">
            <w:pPr>
              <w:rPr>
                <w:sz w:val="21"/>
                <w:szCs w:val="21"/>
              </w:rPr>
            </w:pPr>
            <w:r w:rsidRPr="00115F4A">
              <w:rPr>
                <w:sz w:val="21"/>
                <w:szCs w:val="21"/>
              </w:rPr>
              <w:t>Abstract discusses backgroun</w:t>
            </w:r>
            <w:r w:rsidR="000E2ED0" w:rsidRPr="00115F4A">
              <w:rPr>
                <w:sz w:val="21"/>
                <w:szCs w:val="21"/>
              </w:rPr>
              <w:t>d</w:t>
            </w:r>
            <w:r w:rsidRPr="00115F4A">
              <w:rPr>
                <w:sz w:val="21"/>
                <w:szCs w:val="21"/>
              </w:rPr>
              <w:t>, results, and methods</w:t>
            </w:r>
            <w:r w:rsidR="000E2ED0" w:rsidRPr="00115F4A">
              <w:rPr>
                <w:sz w:val="21"/>
                <w:szCs w:val="21"/>
              </w:rPr>
              <w:t>.</w:t>
            </w:r>
          </w:p>
        </w:tc>
      </w:tr>
      <w:tr w:rsidR="00115F4A" w:rsidRPr="00115F4A" w14:paraId="2D7D201C" w14:textId="77777777" w:rsidTr="001675CC">
        <w:tc>
          <w:tcPr>
            <w:tcW w:w="1368" w:type="dxa"/>
          </w:tcPr>
          <w:p w14:paraId="20237D64" w14:textId="50A1BE71" w:rsidR="004277E9" w:rsidRPr="00115F4A" w:rsidRDefault="004277E9" w:rsidP="004277E9">
            <w:pPr>
              <w:rPr>
                <w:sz w:val="21"/>
                <w:szCs w:val="21"/>
              </w:rPr>
            </w:pPr>
            <w:r w:rsidRPr="00115F4A">
              <w:rPr>
                <w:sz w:val="21"/>
                <w:szCs w:val="21"/>
              </w:rPr>
              <w:t>Methods</w:t>
            </w:r>
            <w:r w:rsidR="00527ABB" w:rsidRPr="00115F4A">
              <w:rPr>
                <w:sz w:val="21"/>
                <w:szCs w:val="21"/>
              </w:rPr>
              <w:t>*</w:t>
            </w:r>
          </w:p>
        </w:tc>
        <w:tc>
          <w:tcPr>
            <w:tcW w:w="1980" w:type="dxa"/>
          </w:tcPr>
          <w:p w14:paraId="0C8E2266" w14:textId="42010436" w:rsidR="004277E9" w:rsidRPr="00115F4A" w:rsidRDefault="000E2ED0" w:rsidP="004277E9">
            <w:pPr>
              <w:rPr>
                <w:sz w:val="21"/>
                <w:szCs w:val="21"/>
              </w:rPr>
            </w:pPr>
            <w:r w:rsidRPr="00115F4A">
              <w:rPr>
                <w:sz w:val="21"/>
                <w:szCs w:val="21"/>
              </w:rPr>
              <w:t>Report does not include discussion of methods.</w:t>
            </w:r>
          </w:p>
        </w:tc>
        <w:tc>
          <w:tcPr>
            <w:tcW w:w="2070" w:type="dxa"/>
          </w:tcPr>
          <w:p w14:paraId="43CA57F4" w14:textId="3700C661" w:rsidR="004277E9" w:rsidRPr="00115F4A" w:rsidRDefault="004277E9" w:rsidP="004277E9">
            <w:pPr>
              <w:rPr>
                <w:sz w:val="21"/>
                <w:szCs w:val="21"/>
              </w:rPr>
            </w:pPr>
            <w:r w:rsidRPr="00115F4A">
              <w:rPr>
                <w:sz w:val="21"/>
                <w:szCs w:val="21"/>
              </w:rPr>
              <w:t>Methods are vague. Difficult to replicate experiment</w:t>
            </w:r>
            <w:r w:rsidR="000E2ED0" w:rsidRPr="00115F4A">
              <w:rPr>
                <w:sz w:val="21"/>
                <w:szCs w:val="21"/>
              </w:rPr>
              <w:t>.</w:t>
            </w:r>
          </w:p>
        </w:tc>
        <w:tc>
          <w:tcPr>
            <w:tcW w:w="2070" w:type="dxa"/>
          </w:tcPr>
          <w:p w14:paraId="449D0E9F" w14:textId="5019F3AA" w:rsidR="004277E9" w:rsidRPr="00115F4A" w:rsidRDefault="000E2ED0" w:rsidP="004277E9">
            <w:pPr>
              <w:rPr>
                <w:sz w:val="21"/>
                <w:szCs w:val="21"/>
              </w:rPr>
            </w:pPr>
            <w:r w:rsidRPr="00115F4A">
              <w:rPr>
                <w:sz w:val="21"/>
                <w:szCs w:val="21"/>
              </w:rPr>
              <w:t xml:space="preserve">Methods are detailed enough to replicated with some assistance. </w:t>
            </w:r>
          </w:p>
        </w:tc>
        <w:tc>
          <w:tcPr>
            <w:tcW w:w="2088" w:type="dxa"/>
          </w:tcPr>
          <w:p w14:paraId="5846C194" w14:textId="2D6EFA6B" w:rsidR="004277E9" w:rsidRPr="00115F4A" w:rsidRDefault="004277E9" w:rsidP="004277E9">
            <w:pPr>
              <w:rPr>
                <w:sz w:val="21"/>
                <w:szCs w:val="21"/>
              </w:rPr>
            </w:pPr>
            <w:r w:rsidRPr="00115F4A">
              <w:rPr>
                <w:sz w:val="21"/>
                <w:szCs w:val="21"/>
              </w:rPr>
              <w:t xml:space="preserve">Methods are detailed. </w:t>
            </w:r>
            <w:r w:rsidR="00115F4A" w:rsidRPr="00115F4A">
              <w:rPr>
                <w:sz w:val="21"/>
                <w:szCs w:val="21"/>
              </w:rPr>
              <w:t>This experiment</w:t>
            </w:r>
            <w:r w:rsidRPr="00115F4A">
              <w:rPr>
                <w:sz w:val="21"/>
                <w:szCs w:val="21"/>
              </w:rPr>
              <w:t xml:space="preserve"> </w:t>
            </w:r>
            <w:r w:rsidR="000E2ED0" w:rsidRPr="00115F4A">
              <w:rPr>
                <w:sz w:val="21"/>
                <w:szCs w:val="21"/>
              </w:rPr>
              <w:t>could be replicated easily.</w:t>
            </w:r>
          </w:p>
        </w:tc>
      </w:tr>
      <w:tr w:rsidR="00115F4A" w:rsidRPr="00115F4A" w14:paraId="472B3598" w14:textId="77777777" w:rsidTr="001675CC">
        <w:tc>
          <w:tcPr>
            <w:tcW w:w="1368" w:type="dxa"/>
          </w:tcPr>
          <w:p w14:paraId="1CB6EBB0" w14:textId="6813E464" w:rsidR="004277E9" w:rsidRPr="00115F4A" w:rsidRDefault="004277E9" w:rsidP="004277E9">
            <w:pPr>
              <w:rPr>
                <w:sz w:val="21"/>
                <w:szCs w:val="21"/>
              </w:rPr>
            </w:pPr>
            <w:r w:rsidRPr="00115F4A">
              <w:rPr>
                <w:sz w:val="21"/>
                <w:szCs w:val="21"/>
              </w:rPr>
              <w:t>Results</w:t>
            </w:r>
            <w:r w:rsidR="00527ABB" w:rsidRPr="00115F4A">
              <w:rPr>
                <w:sz w:val="21"/>
                <w:szCs w:val="21"/>
              </w:rPr>
              <w:t>*</w:t>
            </w:r>
          </w:p>
        </w:tc>
        <w:tc>
          <w:tcPr>
            <w:tcW w:w="1980" w:type="dxa"/>
          </w:tcPr>
          <w:p w14:paraId="307C855F" w14:textId="39F72B32" w:rsidR="004277E9" w:rsidRPr="00115F4A" w:rsidRDefault="000E2ED0" w:rsidP="004277E9">
            <w:pPr>
              <w:rPr>
                <w:sz w:val="21"/>
                <w:szCs w:val="21"/>
              </w:rPr>
            </w:pPr>
            <w:r w:rsidRPr="00115F4A">
              <w:rPr>
                <w:sz w:val="21"/>
                <w:szCs w:val="21"/>
              </w:rPr>
              <w:t xml:space="preserve">Report does not </w:t>
            </w:r>
            <w:r w:rsidR="00115F4A">
              <w:rPr>
                <w:sz w:val="21"/>
                <w:szCs w:val="21"/>
              </w:rPr>
              <w:t>explicitly describe</w:t>
            </w:r>
            <w:r w:rsidRPr="00115F4A">
              <w:rPr>
                <w:sz w:val="21"/>
                <w:szCs w:val="21"/>
              </w:rPr>
              <w:t xml:space="preserve"> results. </w:t>
            </w:r>
          </w:p>
        </w:tc>
        <w:tc>
          <w:tcPr>
            <w:tcW w:w="2070" w:type="dxa"/>
          </w:tcPr>
          <w:p w14:paraId="34155D76" w14:textId="309642EE" w:rsidR="004277E9" w:rsidRPr="00115F4A" w:rsidRDefault="000E2ED0" w:rsidP="004277E9">
            <w:pPr>
              <w:rPr>
                <w:b/>
                <w:bCs/>
                <w:sz w:val="21"/>
                <w:szCs w:val="21"/>
              </w:rPr>
            </w:pPr>
            <w:r w:rsidRPr="00115F4A">
              <w:rPr>
                <w:sz w:val="21"/>
                <w:szCs w:val="21"/>
              </w:rPr>
              <w:t>Results are</w:t>
            </w:r>
            <w:r w:rsidR="00115F4A">
              <w:rPr>
                <w:sz w:val="21"/>
                <w:szCs w:val="21"/>
              </w:rPr>
              <w:t xml:space="preserve"> described but are not explicitly presented</w:t>
            </w:r>
            <w:r w:rsidRPr="00115F4A">
              <w:rPr>
                <w:sz w:val="21"/>
                <w:szCs w:val="21"/>
              </w:rPr>
              <w:t xml:space="preserve">.  </w:t>
            </w:r>
          </w:p>
        </w:tc>
        <w:tc>
          <w:tcPr>
            <w:tcW w:w="2070" w:type="dxa"/>
          </w:tcPr>
          <w:p w14:paraId="32AF4A70" w14:textId="1A71B5D8" w:rsidR="004277E9" w:rsidRPr="00115F4A" w:rsidRDefault="00115F4A" w:rsidP="004277E9">
            <w:pPr>
              <w:rPr>
                <w:sz w:val="21"/>
                <w:szCs w:val="21"/>
              </w:rPr>
            </w:pPr>
            <w:r>
              <w:rPr>
                <w:sz w:val="21"/>
                <w:szCs w:val="21"/>
              </w:rPr>
              <w:t xml:space="preserve">Results are explicitly described but are incomplete. </w:t>
            </w:r>
            <w:r w:rsidR="000E2ED0" w:rsidRPr="00115F4A">
              <w:rPr>
                <w:sz w:val="21"/>
                <w:szCs w:val="21"/>
              </w:rPr>
              <w:t xml:space="preserve"> </w:t>
            </w:r>
          </w:p>
        </w:tc>
        <w:tc>
          <w:tcPr>
            <w:tcW w:w="2088" w:type="dxa"/>
          </w:tcPr>
          <w:p w14:paraId="09C78AF9" w14:textId="3267B71D" w:rsidR="004277E9" w:rsidRPr="00115F4A" w:rsidRDefault="004277E9" w:rsidP="004277E9">
            <w:pPr>
              <w:rPr>
                <w:sz w:val="21"/>
                <w:szCs w:val="21"/>
              </w:rPr>
            </w:pPr>
            <w:r w:rsidRPr="00115F4A">
              <w:rPr>
                <w:sz w:val="21"/>
                <w:szCs w:val="21"/>
              </w:rPr>
              <w:t>Most important finding</w:t>
            </w:r>
            <w:r w:rsidR="000E2ED0" w:rsidRPr="00115F4A">
              <w:rPr>
                <w:sz w:val="21"/>
                <w:szCs w:val="21"/>
              </w:rPr>
              <w:t>s are</w:t>
            </w:r>
            <w:r w:rsidRPr="00115F4A">
              <w:rPr>
                <w:sz w:val="21"/>
                <w:szCs w:val="21"/>
              </w:rPr>
              <w:t xml:space="preserve"> </w:t>
            </w:r>
            <w:r w:rsidR="00115F4A">
              <w:rPr>
                <w:sz w:val="21"/>
                <w:szCs w:val="21"/>
              </w:rPr>
              <w:t>completely and explicitly</w:t>
            </w:r>
            <w:r w:rsidRPr="00115F4A">
              <w:rPr>
                <w:sz w:val="21"/>
                <w:szCs w:val="21"/>
              </w:rPr>
              <w:t xml:space="preserve"> </w:t>
            </w:r>
            <w:r w:rsidR="00115F4A">
              <w:rPr>
                <w:sz w:val="21"/>
                <w:szCs w:val="21"/>
              </w:rPr>
              <w:t>described.</w:t>
            </w:r>
          </w:p>
        </w:tc>
      </w:tr>
      <w:tr w:rsidR="00115F4A" w:rsidRPr="00115F4A" w14:paraId="45E00A05" w14:textId="77777777" w:rsidTr="001675CC">
        <w:tc>
          <w:tcPr>
            <w:tcW w:w="1368" w:type="dxa"/>
          </w:tcPr>
          <w:p w14:paraId="7C4ABCBE" w14:textId="5E2DCD62" w:rsidR="004277E9" w:rsidRPr="00115F4A" w:rsidRDefault="004277E9" w:rsidP="004277E9">
            <w:pPr>
              <w:rPr>
                <w:sz w:val="21"/>
                <w:szCs w:val="21"/>
              </w:rPr>
            </w:pPr>
            <w:r w:rsidRPr="00115F4A">
              <w:rPr>
                <w:sz w:val="21"/>
                <w:szCs w:val="21"/>
              </w:rPr>
              <w:t>Discussion</w:t>
            </w:r>
            <w:r w:rsidR="00527ABB" w:rsidRPr="00115F4A">
              <w:rPr>
                <w:sz w:val="21"/>
                <w:szCs w:val="21"/>
              </w:rPr>
              <w:t>*</w:t>
            </w:r>
          </w:p>
        </w:tc>
        <w:tc>
          <w:tcPr>
            <w:tcW w:w="1980" w:type="dxa"/>
          </w:tcPr>
          <w:p w14:paraId="5A37BAA9" w14:textId="55E0D486" w:rsidR="004277E9" w:rsidRPr="00115F4A" w:rsidRDefault="000E2ED0" w:rsidP="004277E9">
            <w:pPr>
              <w:rPr>
                <w:sz w:val="21"/>
                <w:szCs w:val="21"/>
              </w:rPr>
            </w:pPr>
            <w:r w:rsidRPr="00115F4A">
              <w:rPr>
                <w:sz w:val="21"/>
                <w:szCs w:val="21"/>
              </w:rPr>
              <w:t xml:space="preserve">Report does not discuss results. </w:t>
            </w:r>
          </w:p>
        </w:tc>
        <w:tc>
          <w:tcPr>
            <w:tcW w:w="2070" w:type="dxa"/>
          </w:tcPr>
          <w:p w14:paraId="2C198F3F" w14:textId="29DBED6E" w:rsidR="004277E9" w:rsidRPr="00115F4A" w:rsidRDefault="000E2ED0" w:rsidP="004277E9">
            <w:pPr>
              <w:rPr>
                <w:sz w:val="21"/>
                <w:szCs w:val="21"/>
              </w:rPr>
            </w:pPr>
            <w:r w:rsidRPr="00115F4A">
              <w:rPr>
                <w:sz w:val="21"/>
                <w:szCs w:val="21"/>
              </w:rPr>
              <w:t xml:space="preserve">Results are discussed but </w:t>
            </w:r>
            <w:r w:rsidR="00115F4A" w:rsidRPr="00115F4A">
              <w:rPr>
                <w:sz w:val="21"/>
                <w:szCs w:val="21"/>
              </w:rPr>
              <w:t>is missing two of the following:</w:t>
            </w:r>
          </w:p>
          <w:p w14:paraId="5D3357F0" w14:textId="4FD71FC1" w:rsidR="00115F4A" w:rsidRPr="00115F4A" w:rsidRDefault="00115F4A" w:rsidP="00115F4A">
            <w:pPr>
              <w:pStyle w:val="ListParagraph"/>
              <w:numPr>
                <w:ilvl w:val="0"/>
                <w:numId w:val="21"/>
              </w:numPr>
              <w:rPr>
                <w:sz w:val="21"/>
                <w:szCs w:val="21"/>
              </w:rPr>
            </w:pPr>
            <w:r w:rsidRPr="00115F4A">
              <w:rPr>
                <w:sz w:val="21"/>
                <w:szCs w:val="21"/>
              </w:rPr>
              <w:t>Experimental error</w:t>
            </w:r>
          </w:p>
          <w:p w14:paraId="2FB78CF4" w14:textId="5317F51E" w:rsidR="00115F4A" w:rsidRPr="00115F4A" w:rsidRDefault="00115F4A" w:rsidP="00115F4A">
            <w:pPr>
              <w:pStyle w:val="ListParagraph"/>
              <w:numPr>
                <w:ilvl w:val="0"/>
                <w:numId w:val="21"/>
              </w:numPr>
              <w:rPr>
                <w:sz w:val="21"/>
                <w:szCs w:val="21"/>
              </w:rPr>
            </w:pPr>
            <w:r w:rsidRPr="00115F4A">
              <w:rPr>
                <w:sz w:val="21"/>
                <w:szCs w:val="21"/>
              </w:rPr>
              <w:t>Limitation of methods</w:t>
            </w:r>
          </w:p>
          <w:p w14:paraId="3CF430CC" w14:textId="1FEF4B53" w:rsidR="00115F4A" w:rsidRPr="00115F4A" w:rsidRDefault="00115F4A" w:rsidP="00115F4A">
            <w:pPr>
              <w:pStyle w:val="ListParagraph"/>
              <w:numPr>
                <w:ilvl w:val="0"/>
                <w:numId w:val="21"/>
              </w:numPr>
              <w:rPr>
                <w:sz w:val="21"/>
                <w:szCs w:val="21"/>
              </w:rPr>
            </w:pPr>
            <w:r w:rsidRPr="00115F4A">
              <w:rPr>
                <w:sz w:val="21"/>
                <w:szCs w:val="21"/>
              </w:rPr>
              <w:lastRenderedPageBreak/>
              <w:t>Connection to scientific principles</w:t>
            </w:r>
          </w:p>
          <w:p w14:paraId="2700C5FB" w14:textId="05E6214C" w:rsidR="00115F4A" w:rsidRPr="00115F4A" w:rsidRDefault="00115F4A" w:rsidP="004277E9">
            <w:pPr>
              <w:rPr>
                <w:sz w:val="21"/>
                <w:szCs w:val="21"/>
              </w:rPr>
            </w:pPr>
          </w:p>
        </w:tc>
        <w:tc>
          <w:tcPr>
            <w:tcW w:w="2070" w:type="dxa"/>
          </w:tcPr>
          <w:p w14:paraId="42BBE9D3" w14:textId="6B3EEE52" w:rsidR="004277E9" w:rsidRPr="00115F4A" w:rsidRDefault="00115F4A" w:rsidP="004277E9">
            <w:pPr>
              <w:rPr>
                <w:sz w:val="21"/>
                <w:szCs w:val="21"/>
              </w:rPr>
            </w:pPr>
            <w:r w:rsidRPr="00115F4A">
              <w:rPr>
                <w:sz w:val="21"/>
                <w:szCs w:val="21"/>
              </w:rPr>
              <w:lastRenderedPageBreak/>
              <w:t xml:space="preserve">Results are discussed but is missing one of the following: </w:t>
            </w:r>
          </w:p>
          <w:p w14:paraId="73CB021D" w14:textId="77777777" w:rsidR="00115F4A" w:rsidRPr="00115F4A" w:rsidRDefault="00115F4A" w:rsidP="00115F4A">
            <w:pPr>
              <w:pStyle w:val="ListParagraph"/>
              <w:numPr>
                <w:ilvl w:val="0"/>
                <w:numId w:val="22"/>
              </w:numPr>
              <w:rPr>
                <w:sz w:val="21"/>
                <w:szCs w:val="21"/>
              </w:rPr>
            </w:pPr>
            <w:r w:rsidRPr="00115F4A">
              <w:rPr>
                <w:sz w:val="21"/>
                <w:szCs w:val="21"/>
              </w:rPr>
              <w:t xml:space="preserve">Experimental error </w:t>
            </w:r>
          </w:p>
          <w:p w14:paraId="006ED32E" w14:textId="77777777" w:rsidR="00115F4A" w:rsidRPr="00115F4A" w:rsidRDefault="00115F4A" w:rsidP="00115F4A">
            <w:pPr>
              <w:pStyle w:val="ListParagraph"/>
              <w:numPr>
                <w:ilvl w:val="0"/>
                <w:numId w:val="22"/>
              </w:numPr>
              <w:rPr>
                <w:sz w:val="21"/>
                <w:szCs w:val="21"/>
              </w:rPr>
            </w:pPr>
            <w:r w:rsidRPr="00115F4A">
              <w:rPr>
                <w:sz w:val="21"/>
                <w:szCs w:val="21"/>
              </w:rPr>
              <w:t>Limitation of methods</w:t>
            </w:r>
          </w:p>
          <w:p w14:paraId="63B7E6D4" w14:textId="7B72CA44" w:rsidR="00115F4A" w:rsidRPr="00115F4A" w:rsidRDefault="00115F4A" w:rsidP="00115F4A">
            <w:pPr>
              <w:pStyle w:val="ListParagraph"/>
              <w:numPr>
                <w:ilvl w:val="0"/>
                <w:numId w:val="22"/>
              </w:numPr>
              <w:rPr>
                <w:sz w:val="21"/>
                <w:szCs w:val="21"/>
              </w:rPr>
            </w:pPr>
            <w:r w:rsidRPr="00115F4A">
              <w:rPr>
                <w:sz w:val="21"/>
                <w:szCs w:val="21"/>
              </w:rPr>
              <w:lastRenderedPageBreak/>
              <w:t>Connection to scientific principles</w:t>
            </w:r>
          </w:p>
        </w:tc>
        <w:tc>
          <w:tcPr>
            <w:tcW w:w="2088" w:type="dxa"/>
          </w:tcPr>
          <w:p w14:paraId="211F3925" w14:textId="5D0845D6" w:rsidR="004277E9" w:rsidRPr="00115F4A" w:rsidRDefault="00115F4A" w:rsidP="004277E9">
            <w:pPr>
              <w:rPr>
                <w:sz w:val="21"/>
                <w:szCs w:val="21"/>
              </w:rPr>
            </w:pPr>
            <w:r w:rsidRPr="00115F4A">
              <w:rPr>
                <w:sz w:val="21"/>
                <w:szCs w:val="21"/>
              </w:rPr>
              <w:lastRenderedPageBreak/>
              <w:t xml:space="preserve">Results are discussed thoroughly with mention of experimental error, limitation of methods, and connection to scientific principles </w:t>
            </w:r>
          </w:p>
        </w:tc>
      </w:tr>
      <w:tr w:rsidR="00115F4A" w:rsidRPr="00115F4A" w14:paraId="0B5C2FD1" w14:textId="77777777" w:rsidTr="001675CC">
        <w:tc>
          <w:tcPr>
            <w:tcW w:w="1368" w:type="dxa"/>
          </w:tcPr>
          <w:p w14:paraId="02933E1D" w14:textId="40AC503F" w:rsidR="004277E9" w:rsidRPr="00115F4A" w:rsidRDefault="004277E9" w:rsidP="004277E9">
            <w:pPr>
              <w:rPr>
                <w:sz w:val="21"/>
                <w:szCs w:val="21"/>
              </w:rPr>
            </w:pPr>
            <w:r w:rsidRPr="00115F4A">
              <w:rPr>
                <w:sz w:val="21"/>
                <w:szCs w:val="21"/>
              </w:rPr>
              <w:t>Language</w:t>
            </w:r>
            <w:r w:rsidR="00527ABB" w:rsidRPr="00115F4A">
              <w:rPr>
                <w:sz w:val="21"/>
                <w:szCs w:val="21"/>
              </w:rPr>
              <w:t>**</w:t>
            </w:r>
          </w:p>
        </w:tc>
        <w:tc>
          <w:tcPr>
            <w:tcW w:w="1980" w:type="dxa"/>
          </w:tcPr>
          <w:p w14:paraId="65C2A2B8" w14:textId="72BAE453" w:rsidR="004277E9" w:rsidRPr="00115F4A" w:rsidRDefault="000E2ED0" w:rsidP="004277E9">
            <w:pPr>
              <w:rPr>
                <w:sz w:val="21"/>
                <w:szCs w:val="21"/>
              </w:rPr>
            </w:pPr>
            <w:r w:rsidRPr="00115F4A">
              <w:rPr>
                <w:sz w:val="21"/>
                <w:szCs w:val="21"/>
              </w:rPr>
              <w:t xml:space="preserve">Language is informal or has numerous grammar and spelling errors. </w:t>
            </w:r>
          </w:p>
        </w:tc>
        <w:tc>
          <w:tcPr>
            <w:tcW w:w="2070" w:type="dxa"/>
          </w:tcPr>
          <w:p w14:paraId="76E951EC" w14:textId="5BC927CC" w:rsidR="004277E9" w:rsidRPr="00115F4A" w:rsidRDefault="000E2ED0" w:rsidP="004277E9">
            <w:pPr>
              <w:rPr>
                <w:sz w:val="21"/>
                <w:szCs w:val="21"/>
              </w:rPr>
            </w:pPr>
            <w:r w:rsidRPr="00115F4A">
              <w:rPr>
                <w:sz w:val="21"/>
                <w:szCs w:val="21"/>
              </w:rPr>
              <w:t xml:space="preserve">Language is occasionally informal or has </w:t>
            </w:r>
            <w:r w:rsidR="00115F4A" w:rsidRPr="00115F4A">
              <w:rPr>
                <w:sz w:val="21"/>
                <w:szCs w:val="21"/>
              </w:rPr>
              <w:t>the</w:t>
            </w:r>
            <w:r w:rsidRPr="00115F4A">
              <w:rPr>
                <w:sz w:val="21"/>
                <w:szCs w:val="21"/>
              </w:rPr>
              <w:t xml:space="preserve"> occasional grammar and spelling error.</w:t>
            </w:r>
          </w:p>
        </w:tc>
        <w:tc>
          <w:tcPr>
            <w:tcW w:w="2070" w:type="dxa"/>
          </w:tcPr>
          <w:p w14:paraId="6FF8BCD9" w14:textId="63E15F69" w:rsidR="004277E9" w:rsidRPr="00115F4A" w:rsidRDefault="000E2ED0" w:rsidP="004277E9">
            <w:pPr>
              <w:rPr>
                <w:sz w:val="21"/>
                <w:szCs w:val="21"/>
              </w:rPr>
            </w:pPr>
            <w:r w:rsidRPr="00115F4A">
              <w:rPr>
                <w:sz w:val="21"/>
                <w:szCs w:val="21"/>
              </w:rPr>
              <w:t xml:space="preserve">Language is mostly formal or has few grammar and spelling errors. </w:t>
            </w:r>
          </w:p>
        </w:tc>
        <w:tc>
          <w:tcPr>
            <w:tcW w:w="2088" w:type="dxa"/>
          </w:tcPr>
          <w:p w14:paraId="3471C340" w14:textId="763160A4" w:rsidR="004277E9" w:rsidRPr="00115F4A" w:rsidRDefault="004277E9" w:rsidP="004277E9">
            <w:pPr>
              <w:rPr>
                <w:sz w:val="21"/>
                <w:szCs w:val="21"/>
              </w:rPr>
            </w:pPr>
            <w:r w:rsidRPr="00115F4A">
              <w:rPr>
                <w:sz w:val="21"/>
                <w:szCs w:val="21"/>
              </w:rPr>
              <w:t xml:space="preserve">Language is formal, written in passive voice, </w:t>
            </w:r>
            <w:r w:rsidR="000E2ED0" w:rsidRPr="00115F4A">
              <w:rPr>
                <w:sz w:val="21"/>
                <w:szCs w:val="21"/>
              </w:rPr>
              <w:t xml:space="preserve">and </w:t>
            </w:r>
            <w:r w:rsidRPr="00115F4A">
              <w:rPr>
                <w:sz w:val="21"/>
                <w:szCs w:val="21"/>
              </w:rPr>
              <w:t xml:space="preserve">has </w:t>
            </w:r>
            <w:r w:rsidR="000E2ED0" w:rsidRPr="00115F4A">
              <w:rPr>
                <w:sz w:val="21"/>
                <w:szCs w:val="21"/>
              </w:rPr>
              <w:t>no</w:t>
            </w:r>
            <w:r w:rsidRPr="00115F4A">
              <w:rPr>
                <w:sz w:val="21"/>
                <w:szCs w:val="21"/>
              </w:rPr>
              <w:t xml:space="preserve"> grammar</w:t>
            </w:r>
            <w:r w:rsidR="000E2ED0" w:rsidRPr="00115F4A">
              <w:rPr>
                <w:sz w:val="21"/>
                <w:szCs w:val="21"/>
              </w:rPr>
              <w:t xml:space="preserve"> </w:t>
            </w:r>
            <w:r w:rsidRPr="00115F4A">
              <w:rPr>
                <w:sz w:val="21"/>
                <w:szCs w:val="21"/>
              </w:rPr>
              <w:t>spelling issues.</w:t>
            </w:r>
          </w:p>
        </w:tc>
      </w:tr>
      <w:tr w:rsidR="00115F4A" w:rsidRPr="00115F4A" w14:paraId="73FF72FA" w14:textId="77777777" w:rsidTr="001675CC">
        <w:tc>
          <w:tcPr>
            <w:tcW w:w="1368" w:type="dxa"/>
          </w:tcPr>
          <w:p w14:paraId="6D250A95" w14:textId="3F79D403" w:rsidR="00527ABB" w:rsidRPr="00115F4A" w:rsidRDefault="00527ABB" w:rsidP="00527ABB">
            <w:pPr>
              <w:rPr>
                <w:sz w:val="21"/>
                <w:szCs w:val="21"/>
              </w:rPr>
            </w:pPr>
            <w:r w:rsidRPr="00115F4A">
              <w:rPr>
                <w:sz w:val="21"/>
                <w:szCs w:val="21"/>
              </w:rPr>
              <w:t>Claim**</w:t>
            </w:r>
          </w:p>
        </w:tc>
        <w:tc>
          <w:tcPr>
            <w:tcW w:w="1980" w:type="dxa"/>
          </w:tcPr>
          <w:p w14:paraId="4113DA15" w14:textId="18CB01C3" w:rsidR="00527ABB" w:rsidRPr="00115F4A" w:rsidRDefault="00527ABB" w:rsidP="00527ABB">
            <w:pPr>
              <w:rPr>
                <w:sz w:val="21"/>
                <w:szCs w:val="21"/>
              </w:rPr>
            </w:pPr>
            <w:r w:rsidRPr="00115F4A">
              <w:rPr>
                <w:sz w:val="21"/>
                <w:szCs w:val="21"/>
              </w:rPr>
              <w:t>Report does not present an accurate central claim.</w:t>
            </w:r>
          </w:p>
        </w:tc>
        <w:tc>
          <w:tcPr>
            <w:tcW w:w="2070" w:type="dxa"/>
          </w:tcPr>
          <w:p w14:paraId="31A23D4F" w14:textId="3F0F58D3" w:rsidR="00527ABB" w:rsidRPr="00115F4A" w:rsidRDefault="00527ABB" w:rsidP="00527ABB">
            <w:pPr>
              <w:rPr>
                <w:sz w:val="21"/>
                <w:szCs w:val="21"/>
              </w:rPr>
            </w:pPr>
            <w:r w:rsidRPr="00115F4A">
              <w:rPr>
                <w:sz w:val="21"/>
                <w:szCs w:val="21"/>
              </w:rPr>
              <w:t>Report presents an inaccurate central claim.</w:t>
            </w:r>
          </w:p>
        </w:tc>
        <w:tc>
          <w:tcPr>
            <w:tcW w:w="2070" w:type="dxa"/>
          </w:tcPr>
          <w:p w14:paraId="3816C5D5" w14:textId="4ACF7F54" w:rsidR="00527ABB" w:rsidRPr="00115F4A" w:rsidRDefault="00527ABB" w:rsidP="00527ABB">
            <w:pPr>
              <w:rPr>
                <w:sz w:val="21"/>
                <w:szCs w:val="21"/>
              </w:rPr>
            </w:pPr>
            <w:r w:rsidRPr="00115F4A">
              <w:rPr>
                <w:sz w:val="21"/>
                <w:szCs w:val="21"/>
              </w:rPr>
              <w:t>Report presents an accurate, but incomplete central claim.</w:t>
            </w:r>
          </w:p>
        </w:tc>
        <w:tc>
          <w:tcPr>
            <w:tcW w:w="2088" w:type="dxa"/>
          </w:tcPr>
          <w:p w14:paraId="5CB056D1" w14:textId="155489D7" w:rsidR="00527ABB" w:rsidRPr="00115F4A" w:rsidRDefault="00527ABB" w:rsidP="00527ABB">
            <w:pPr>
              <w:rPr>
                <w:sz w:val="21"/>
                <w:szCs w:val="21"/>
              </w:rPr>
            </w:pPr>
            <w:r w:rsidRPr="00115F4A">
              <w:rPr>
                <w:sz w:val="21"/>
                <w:szCs w:val="21"/>
              </w:rPr>
              <w:t>Report presents an accurate and complete central claim.</w:t>
            </w:r>
          </w:p>
        </w:tc>
      </w:tr>
      <w:tr w:rsidR="00115F4A" w:rsidRPr="00115F4A" w14:paraId="263B072E" w14:textId="77777777" w:rsidTr="001675CC">
        <w:tc>
          <w:tcPr>
            <w:tcW w:w="1368" w:type="dxa"/>
          </w:tcPr>
          <w:p w14:paraId="5220C6C1" w14:textId="59569037" w:rsidR="00527ABB" w:rsidRPr="00115F4A" w:rsidRDefault="00527ABB" w:rsidP="00527ABB">
            <w:pPr>
              <w:rPr>
                <w:sz w:val="21"/>
                <w:szCs w:val="21"/>
              </w:rPr>
            </w:pPr>
            <w:r w:rsidRPr="00115F4A">
              <w:rPr>
                <w:sz w:val="21"/>
                <w:szCs w:val="21"/>
              </w:rPr>
              <w:t>Evidence**</w:t>
            </w:r>
          </w:p>
        </w:tc>
        <w:tc>
          <w:tcPr>
            <w:tcW w:w="1980" w:type="dxa"/>
          </w:tcPr>
          <w:p w14:paraId="4E75AEEE" w14:textId="08FCE636" w:rsidR="00527ABB" w:rsidRPr="00115F4A" w:rsidRDefault="00527ABB" w:rsidP="00527ABB">
            <w:pPr>
              <w:rPr>
                <w:sz w:val="21"/>
                <w:szCs w:val="21"/>
              </w:rPr>
            </w:pPr>
            <w:r w:rsidRPr="00115F4A">
              <w:rPr>
                <w:sz w:val="21"/>
                <w:szCs w:val="21"/>
              </w:rPr>
              <w:t xml:space="preserve">Report does not explicitly identify evidence to support claim. </w:t>
            </w:r>
          </w:p>
        </w:tc>
        <w:tc>
          <w:tcPr>
            <w:tcW w:w="2070" w:type="dxa"/>
          </w:tcPr>
          <w:p w14:paraId="13C4D1FB" w14:textId="69186AA0" w:rsidR="00527ABB" w:rsidRPr="00115F4A" w:rsidRDefault="00527ABB" w:rsidP="00527ABB">
            <w:pPr>
              <w:rPr>
                <w:sz w:val="21"/>
                <w:szCs w:val="21"/>
              </w:rPr>
            </w:pPr>
            <w:r w:rsidRPr="00115F4A">
              <w:rPr>
                <w:sz w:val="21"/>
                <w:szCs w:val="21"/>
              </w:rPr>
              <w:t>Report explicitly identifies inappropriate evidence or evidence that does not support the claim.</w:t>
            </w:r>
          </w:p>
        </w:tc>
        <w:tc>
          <w:tcPr>
            <w:tcW w:w="2070" w:type="dxa"/>
          </w:tcPr>
          <w:p w14:paraId="00B844C8" w14:textId="623696A5" w:rsidR="00527ABB" w:rsidRPr="00115F4A" w:rsidRDefault="00527ABB" w:rsidP="00527ABB">
            <w:pPr>
              <w:rPr>
                <w:sz w:val="21"/>
                <w:szCs w:val="21"/>
              </w:rPr>
            </w:pPr>
            <w:r w:rsidRPr="00115F4A">
              <w:rPr>
                <w:sz w:val="21"/>
                <w:szCs w:val="21"/>
              </w:rPr>
              <w:t>Report explicitly identifies appropriate, but insufficient evidence. May include some inappropriate evidence.</w:t>
            </w:r>
          </w:p>
        </w:tc>
        <w:tc>
          <w:tcPr>
            <w:tcW w:w="2088" w:type="dxa"/>
          </w:tcPr>
          <w:p w14:paraId="383361C8" w14:textId="10FE0323" w:rsidR="00527ABB" w:rsidRPr="00115F4A" w:rsidRDefault="00527ABB" w:rsidP="00527ABB">
            <w:pPr>
              <w:rPr>
                <w:sz w:val="21"/>
                <w:szCs w:val="21"/>
              </w:rPr>
            </w:pPr>
            <w:r w:rsidRPr="00115F4A">
              <w:rPr>
                <w:sz w:val="21"/>
                <w:szCs w:val="21"/>
              </w:rPr>
              <w:t xml:space="preserve">Report explicitly identifies appropriate and sufficient evidence to support central claim. </w:t>
            </w:r>
          </w:p>
        </w:tc>
      </w:tr>
      <w:tr w:rsidR="00115F4A" w:rsidRPr="00115F4A" w14:paraId="3C337D96" w14:textId="77777777" w:rsidTr="001675CC">
        <w:tc>
          <w:tcPr>
            <w:tcW w:w="1368" w:type="dxa"/>
          </w:tcPr>
          <w:p w14:paraId="0C4B4710" w14:textId="104A57AE" w:rsidR="00527ABB" w:rsidRPr="00115F4A" w:rsidRDefault="00527ABB" w:rsidP="00527ABB">
            <w:pPr>
              <w:rPr>
                <w:sz w:val="21"/>
                <w:szCs w:val="21"/>
              </w:rPr>
            </w:pPr>
            <w:r w:rsidRPr="00115F4A">
              <w:rPr>
                <w:sz w:val="21"/>
                <w:szCs w:val="21"/>
              </w:rPr>
              <w:t>Reasoning**</w:t>
            </w:r>
          </w:p>
        </w:tc>
        <w:tc>
          <w:tcPr>
            <w:tcW w:w="1980" w:type="dxa"/>
          </w:tcPr>
          <w:p w14:paraId="3EF1EAE2" w14:textId="37128FA3" w:rsidR="00527ABB" w:rsidRPr="00115F4A" w:rsidRDefault="00527ABB" w:rsidP="00527ABB">
            <w:pPr>
              <w:rPr>
                <w:sz w:val="21"/>
                <w:szCs w:val="21"/>
              </w:rPr>
            </w:pPr>
            <w:r w:rsidRPr="00115F4A">
              <w:rPr>
                <w:sz w:val="21"/>
                <w:szCs w:val="21"/>
              </w:rPr>
              <w:t xml:space="preserve">Report does not provide reasoning that links the claim to the evidence. </w:t>
            </w:r>
          </w:p>
        </w:tc>
        <w:tc>
          <w:tcPr>
            <w:tcW w:w="2070" w:type="dxa"/>
          </w:tcPr>
          <w:p w14:paraId="61CCB12C" w14:textId="5E1D3867" w:rsidR="00527ABB" w:rsidRPr="00115F4A" w:rsidRDefault="00527ABB" w:rsidP="00527ABB">
            <w:pPr>
              <w:rPr>
                <w:sz w:val="21"/>
                <w:szCs w:val="21"/>
              </w:rPr>
            </w:pPr>
            <w:r w:rsidRPr="00115F4A">
              <w:rPr>
                <w:sz w:val="21"/>
                <w:szCs w:val="21"/>
              </w:rPr>
              <w:t>Report does not provide reasoning is not appropriate.</w:t>
            </w:r>
          </w:p>
        </w:tc>
        <w:tc>
          <w:tcPr>
            <w:tcW w:w="2070" w:type="dxa"/>
          </w:tcPr>
          <w:p w14:paraId="04B5D35C" w14:textId="2209BF9B" w:rsidR="00527ABB" w:rsidRPr="00115F4A" w:rsidRDefault="00527ABB" w:rsidP="00527ABB">
            <w:pPr>
              <w:rPr>
                <w:sz w:val="21"/>
                <w:szCs w:val="21"/>
              </w:rPr>
            </w:pPr>
            <w:r w:rsidRPr="00115F4A">
              <w:rPr>
                <w:sz w:val="21"/>
                <w:szCs w:val="21"/>
              </w:rPr>
              <w:t>Report provides reasoning that links claim to evidence. Evidence is repeated or scientific principles are cited, but not sufficient.</w:t>
            </w:r>
          </w:p>
        </w:tc>
        <w:tc>
          <w:tcPr>
            <w:tcW w:w="2088" w:type="dxa"/>
          </w:tcPr>
          <w:p w14:paraId="4E7A12E3" w14:textId="6B085E45" w:rsidR="00527ABB" w:rsidRPr="00115F4A" w:rsidRDefault="00527ABB" w:rsidP="00527ABB">
            <w:pPr>
              <w:rPr>
                <w:sz w:val="21"/>
                <w:szCs w:val="21"/>
              </w:rPr>
            </w:pPr>
            <w:r w:rsidRPr="00115F4A">
              <w:rPr>
                <w:sz w:val="21"/>
                <w:szCs w:val="21"/>
              </w:rPr>
              <w:t xml:space="preserve">Report provides accurate and complete reasoning that links the evidence to the claim. Includes appropriate and sufficient scientific principles. </w:t>
            </w:r>
          </w:p>
        </w:tc>
      </w:tr>
      <w:tr w:rsidR="001675CC" w:rsidRPr="00115F4A" w14:paraId="4F577FBE" w14:textId="77777777" w:rsidTr="001675CC">
        <w:tc>
          <w:tcPr>
            <w:tcW w:w="9576" w:type="dxa"/>
            <w:gridSpan w:val="5"/>
            <w:shd w:val="clear" w:color="auto" w:fill="D9D9D9" w:themeFill="background1" w:themeFillShade="D9"/>
          </w:tcPr>
          <w:p w14:paraId="2A8BC6D4" w14:textId="35DAA6F2" w:rsidR="001675CC" w:rsidRPr="00115F4A" w:rsidRDefault="001675CC" w:rsidP="001675CC">
            <w:pPr>
              <w:jc w:val="right"/>
              <w:rPr>
                <w:sz w:val="21"/>
                <w:szCs w:val="21"/>
              </w:rPr>
            </w:pPr>
            <w:r w:rsidRPr="00D8428C">
              <w:rPr>
                <w:b/>
                <w:bCs/>
                <w:sz w:val="21"/>
                <w:szCs w:val="21"/>
              </w:rPr>
              <w:t>Total: (__/24)</w:t>
            </w:r>
          </w:p>
        </w:tc>
      </w:tr>
    </w:tbl>
    <w:p w14:paraId="5909C5F4" w14:textId="2F775017" w:rsidR="00A71117" w:rsidRPr="00A71117" w:rsidRDefault="000E2ED0" w:rsidP="00A71117">
      <w:pPr>
        <w:rPr>
          <w:sz w:val="24"/>
          <w:szCs w:val="24"/>
        </w:rPr>
      </w:pPr>
      <w:r>
        <w:rPr>
          <w:sz w:val="24"/>
          <w:szCs w:val="24"/>
        </w:rPr>
        <w:t>*Evidence collected within section.</w:t>
      </w:r>
      <w:r>
        <w:rPr>
          <w:sz w:val="24"/>
          <w:szCs w:val="24"/>
        </w:rPr>
        <w:br/>
        <w:t xml:space="preserve">**Evidence collected throughout report. </w:t>
      </w:r>
    </w:p>
    <w:p w14:paraId="6C651C47" w14:textId="14A1CB1C" w:rsidR="00A71117" w:rsidRPr="00A71117" w:rsidRDefault="000E2ED0" w:rsidP="00A71117">
      <w:pPr>
        <w:rPr>
          <w:b/>
          <w:bCs/>
          <w:sz w:val="32"/>
          <w:szCs w:val="32"/>
        </w:rPr>
      </w:pPr>
      <w:r>
        <w:rPr>
          <w:b/>
          <w:bCs/>
          <w:sz w:val="32"/>
          <w:szCs w:val="32"/>
        </w:rPr>
        <w:t>Sample Report Template</w:t>
      </w:r>
    </w:p>
    <w:p w14:paraId="1BA8E34F" w14:textId="53D7811A" w:rsidR="00EA33C8" w:rsidRPr="00EA33C8" w:rsidRDefault="00A71117" w:rsidP="00EA33C8">
      <w:pPr>
        <w:rPr>
          <w:sz w:val="24"/>
          <w:szCs w:val="24"/>
        </w:rPr>
      </w:pPr>
      <w:r>
        <w:rPr>
          <w:b/>
          <w:bCs/>
          <w:sz w:val="24"/>
          <w:szCs w:val="24"/>
        </w:rPr>
        <w:t>Artificial Ecosystem</w:t>
      </w:r>
      <w:r w:rsidR="00EA33C8" w:rsidRPr="00EA33C8">
        <w:rPr>
          <w:b/>
          <w:bCs/>
          <w:sz w:val="24"/>
          <w:szCs w:val="24"/>
        </w:rPr>
        <w:t xml:space="preserve"> Report</w:t>
      </w:r>
    </w:p>
    <w:p w14:paraId="39250F69" w14:textId="77777777" w:rsidR="00EA33C8" w:rsidRPr="00EA33C8" w:rsidRDefault="00EA33C8" w:rsidP="00EA33C8">
      <w:pPr>
        <w:rPr>
          <w:sz w:val="24"/>
          <w:szCs w:val="24"/>
        </w:rPr>
      </w:pPr>
      <w:r w:rsidRPr="00EA33C8">
        <w:rPr>
          <w:b/>
          <w:bCs/>
          <w:sz w:val="24"/>
          <w:szCs w:val="24"/>
        </w:rPr>
        <w:t>Abstract</w:t>
      </w:r>
    </w:p>
    <w:p w14:paraId="5DCD1472" w14:textId="77777777" w:rsidR="00EA33C8" w:rsidRPr="00EA33C8" w:rsidRDefault="00EA33C8" w:rsidP="00EA33C8">
      <w:pPr>
        <w:rPr>
          <w:sz w:val="24"/>
          <w:szCs w:val="24"/>
        </w:rPr>
      </w:pPr>
      <w:r w:rsidRPr="00EA33C8">
        <w:rPr>
          <w:sz w:val="24"/>
          <w:szCs w:val="24"/>
        </w:rPr>
        <w:t xml:space="preserve">In this experiment, the rate at which plants in the aquaponic tank would grow was measured. This was measured by measuring the plants on top of the tank with a ruler and observing the creatures and plants in the tank. </w:t>
      </w:r>
      <w:r w:rsidRPr="00EA33C8">
        <w:rPr>
          <w:i/>
          <w:iCs/>
          <w:sz w:val="24"/>
          <w:szCs w:val="24"/>
        </w:rPr>
        <w:t xml:space="preserve">Cyperus </w:t>
      </w:r>
      <w:proofErr w:type="spellStart"/>
      <w:r w:rsidRPr="00EA33C8">
        <w:rPr>
          <w:i/>
          <w:iCs/>
          <w:sz w:val="24"/>
          <w:szCs w:val="24"/>
        </w:rPr>
        <w:t>eragrostis</w:t>
      </w:r>
      <w:proofErr w:type="spellEnd"/>
      <w:r w:rsidRPr="00EA33C8">
        <w:rPr>
          <w:i/>
          <w:iCs/>
          <w:sz w:val="24"/>
          <w:szCs w:val="24"/>
        </w:rPr>
        <w:t xml:space="preserve"> </w:t>
      </w:r>
      <w:r w:rsidRPr="00EA33C8">
        <w:rPr>
          <w:sz w:val="24"/>
          <w:szCs w:val="24"/>
        </w:rPr>
        <w:t xml:space="preserve">grew the most but </w:t>
      </w:r>
      <w:proofErr w:type="spellStart"/>
      <w:r w:rsidRPr="00EA33C8">
        <w:rPr>
          <w:i/>
          <w:iCs/>
          <w:sz w:val="24"/>
          <w:szCs w:val="24"/>
        </w:rPr>
        <w:t>Persicaria</w:t>
      </w:r>
      <w:proofErr w:type="spellEnd"/>
      <w:r w:rsidRPr="00EA33C8">
        <w:rPr>
          <w:i/>
          <w:iCs/>
          <w:sz w:val="24"/>
          <w:szCs w:val="24"/>
        </w:rPr>
        <w:t xml:space="preserve"> </w:t>
      </w:r>
      <w:proofErr w:type="spellStart"/>
      <w:r w:rsidRPr="00EA33C8">
        <w:rPr>
          <w:i/>
          <w:iCs/>
          <w:sz w:val="24"/>
          <w:szCs w:val="24"/>
        </w:rPr>
        <w:t>lapathifolia</w:t>
      </w:r>
      <w:proofErr w:type="spellEnd"/>
      <w:r w:rsidRPr="00EA33C8">
        <w:rPr>
          <w:i/>
          <w:iCs/>
          <w:sz w:val="24"/>
          <w:szCs w:val="24"/>
        </w:rPr>
        <w:t xml:space="preserve"> </w:t>
      </w:r>
      <w:r w:rsidRPr="00EA33C8">
        <w:rPr>
          <w:sz w:val="24"/>
          <w:szCs w:val="24"/>
        </w:rPr>
        <w:t xml:space="preserve">was a close second. Though </w:t>
      </w:r>
      <w:r w:rsidRPr="00EA33C8">
        <w:rPr>
          <w:i/>
          <w:iCs/>
          <w:sz w:val="24"/>
          <w:szCs w:val="24"/>
        </w:rPr>
        <w:t xml:space="preserve">Cyperus </w:t>
      </w:r>
      <w:proofErr w:type="spellStart"/>
      <w:r w:rsidRPr="00EA33C8">
        <w:rPr>
          <w:i/>
          <w:iCs/>
          <w:sz w:val="24"/>
          <w:szCs w:val="24"/>
        </w:rPr>
        <w:t>eragrostis</w:t>
      </w:r>
      <w:proofErr w:type="spellEnd"/>
      <w:r w:rsidRPr="00EA33C8">
        <w:rPr>
          <w:sz w:val="24"/>
          <w:szCs w:val="24"/>
        </w:rPr>
        <w:t xml:space="preserve"> is native to the southwestern U.S., most grasses grow fast so its rapid growth could be attributed to that.</w:t>
      </w:r>
    </w:p>
    <w:p w14:paraId="1F96496F" w14:textId="77777777" w:rsidR="00EA33C8" w:rsidRPr="00EA33C8" w:rsidRDefault="00EA33C8" w:rsidP="00EA33C8">
      <w:pPr>
        <w:rPr>
          <w:sz w:val="24"/>
          <w:szCs w:val="24"/>
        </w:rPr>
      </w:pPr>
      <w:r w:rsidRPr="00EA33C8">
        <w:rPr>
          <w:b/>
          <w:bCs/>
          <w:sz w:val="24"/>
          <w:szCs w:val="24"/>
        </w:rPr>
        <w:t>Results &amp; Discussion </w:t>
      </w:r>
    </w:p>
    <w:p w14:paraId="638BF001" w14:textId="25CE5F9F" w:rsidR="00EA33C8" w:rsidRPr="00EA33C8" w:rsidRDefault="00EA33C8" w:rsidP="00EA33C8">
      <w:pPr>
        <w:rPr>
          <w:sz w:val="24"/>
          <w:szCs w:val="24"/>
        </w:rPr>
      </w:pPr>
      <w:r w:rsidRPr="00EA33C8">
        <w:rPr>
          <w:i/>
          <w:iCs/>
          <w:sz w:val="24"/>
          <w:szCs w:val="24"/>
        </w:rPr>
        <w:t xml:space="preserve">Cyperus </w:t>
      </w:r>
      <w:proofErr w:type="spellStart"/>
      <w:r w:rsidRPr="00EA33C8">
        <w:rPr>
          <w:i/>
          <w:iCs/>
          <w:sz w:val="24"/>
          <w:szCs w:val="24"/>
        </w:rPr>
        <w:t>eragrostis</w:t>
      </w:r>
      <w:proofErr w:type="spellEnd"/>
      <w:r w:rsidRPr="00EA33C8">
        <w:rPr>
          <w:sz w:val="24"/>
          <w:szCs w:val="24"/>
        </w:rPr>
        <w:t xml:space="preserve"> grew the fastest due to it being native to Arizona and a grass. </w:t>
      </w:r>
      <w:proofErr w:type="spellStart"/>
      <w:r w:rsidRPr="00EA33C8">
        <w:rPr>
          <w:i/>
          <w:iCs/>
          <w:sz w:val="24"/>
          <w:szCs w:val="24"/>
        </w:rPr>
        <w:t>Persicaria</w:t>
      </w:r>
      <w:proofErr w:type="spellEnd"/>
      <w:r w:rsidRPr="00EA33C8">
        <w:rPr>
          <w:i/>
          <w:iCs/>
          <w:sz w:val="24"/>
          <w:szCs w:val="24"/>
        </w:rPr>
        <w:t xml:space="preserve"> </w:t>
      </w:r>
      <w:proofErr w:type="spellStart"/>
      <w:r w:rsidRPr="00EA33C8">
        <w:rPr>
          <w:i/>
          <w:iCs/>
          <w:sz w:val="24"/>
          <w:szCs w:val="24"/>
        </w:rPr>
        <w:t>lapathifolia</w:t>
      </w:r>
      <w:proofErr w:type="spellEnd"/>
      <w:r w:rsidRPr="00EA33C8">
        <w:rPr>
          <w:sz w:val="24"/>
          <w:szCs w:val="24"/>
        </w:rPr>
        <w:t xml:space="preserve"> is</w:t>
      </w:r>
      <w:r w:rsidRPr="00EA33C8">
        <w:rPr>
          <w:i/>
          <w:iCs/>
          <w:sz w:val="24"/>
          <w:szCs w:val="24"/>
        </w:rPr>
        <w:t xml:space="preserve"> </w:t>
      </w:r>
      <w:r w:rsidRPr="00EA33C8">
        <w:rPr>
          <w:sz w:val="24"/>
          <w:szCs w:val="24"/>
        </w:rPr>
        <w:t xml:space="preserve">considered native to Arizona, and it does well in moist places, so it makes a good </w:t>
      </w:r>
      <w:r w:rsidRPr="00EA33C8">
        <w:rPr>
          <w:sz w:val="24"/>
          <w:szCs w:val="24"/>
        </w:rPr>
        <w:lastRenderedPageBreak/>
        <w:t xml:space="preserve">fit for aquaponics. </w:t>
      </w:r>
      <w:r w:rsidRPr="00EA33C8">
        <w:rPr>
          <w:i/>
          <w:iCs/>
          <w:sz w:val="24"/>
          <w:szCs w:val="24"/>
        </w:rPr>
        <w:t>Nasturtium officinale</w:t>
      </w:r>
      <w:r w:rsidRPr="00EA33C8">
        <w:rPr>
          <w:sz w:val="24"/>
          <w:szCs w:val="24"/>
        </w:rPr>
        <w:t xml:space="preserve"> was introduced to Arizona, </w:t>
      </w:r>
      <w:r w:rsidRPr="00EA33C8">
        <w:rPr>
          <w:i/>
          <w:iCs/>
          <w:sz w:val="24"/>
          <w:szCs w:val="24"/>
        </w:rPr>
        <w:t>Nasturtium officinale</w:t>
      </w:r>
      <w:r w:rsidRPr="00EA33C8">
        <w:rPr>
          <w:sz w:val="24"/>
          <w:szCs w:val="24"/>
        </w:rPr>
        <w:t xml:space="preserve"> is an aquatic plant so growing in aquaponics could support it well. It grew steadily and towards the end of our observations had a jump up in growth.</w:t>
      </w:r>
      <w:r w:rsidRPr="00EA33C8">
        <w:rPr>
          <w:i/>
          <w:iCs/>
          <w:sz w:val="24"/>
          <w:szCs w:val="24"/>
        </w:rPr>
        <w:t> </w:t>
      </w:r>
    </w:p>
    <w:p w14:paraId="0A83378D" w14:textId="77777777" w:rsidR="00EA33C8" w:rsidRPr="00EA33C8" w:rsidRDefault="00EA33C8" w:rsidP="00EA33C8">
      <w:pPr>
        <w:rPr>
          <w:sz w:val="24"/>
          <w:szCs w:val="24"/>
        </w:rPr>
      </w:pPr>
      <w:r w:rsidRPr="00115F4A">
        <w:rPr>
          <w:sz w:val="24"/>
          <w:szCs w:val="24"/>
        </w:rPr>
        <w:t>With the introduction</w:t>
      </w:r>
      <w:r w:rsidRPr="00EA33C8">
        <w:rPr>
          <w:i/>
          <w:iCs/>
          <w:sz w:val="24"/>
          <w:szCs w:val="24"/>
        </w:rPr>
        <w:t xml:space="preserve"> </w:t>
      </w:r>
      <w:r w:rsidRPr="00EA33C8">
        <w:rPr>
          <w:sz w:val="24"/>
          <w:szCs w:val="24"/>
        </w:rPr>
        <w:t xml:space="preserve">of water from the river, many things started appearing, such as </w:t>
      </w:r>
      <w:r w:rsidRPr="00EA33C8">
        <w:rPr>
          <w:i/>
          <w:iCs/>
          <w:sz w:val="24"/>
          <w:szCs w:val="24"/>
        </w:rPr>
        <w:t xml:space="preserve">Lemna minor </w:t>
      </w:r>
      <w:r w:rsidRPr="00115F4A">
        <w:rPr>
          <w:sz w:val="24"/>
          <w:szCs w:val="24"/>
        </w:rPr>
        <w:t>bugs and snails, and little sprouts growing from the bottom of the tank. </w:t>
      </w:r>
    </w:p>
    <w:p w14:paraId="66F6BFE3" w14:textId="77777777" w:rsidR="00EA33C8" w:rsidRPr="00EA33C8" w:rsidRDefault="00EA33C8" w:rsidP="00EA33C8">
      <w:pPr>
        <w:rPr>
          <w:sz w:val="24"/>
          <w:szCs w:val="24"/>
        </w:rPr>
      </w:pPr>
      <w:r w:rsidRPr="00EA33C8">
        <w:rPr>
          <w:i/>
          <w:iCs/>
          <w:sz w:val="24"/>
          <w:szCs w:val="24"/>
        </w:rPr>
        <w:t>Lemna minor</w:t>
      </w:r>
      <w:r w:rsidRPr="00EA33C8">
        <w:rPr>
          <w:sz w:val="24"/>
          <w:szCs w:val="24"/>
        </w:rPr>
        <w:t xml:space="preserve"> is not a native species to Arizona but when it was introduced it spread throughout the tank rapidly. The </w:t>
      </w:r>
      <w:r w:rsidRPr="00EA33C8">
        <w:rPr>
          <w:i/>
          <w:iCs/>
          <w:sz w:val="24"/>
          <w:szCs w:val="24"/>
        </w:rPr>
        <w:t>Lemna minor</w:t>
      </w:r>
      <w:r w:rsidRPr="00EA33C8">
        <w:rPr>
          <w:sz w:val="24"/>
          <w:szCs w:val="24"/>
        </w:rPr>
        <w:t xml:space="preserve"> began to get brown and reduced the amount that was in the tank. The small sprouts rapidly spread as well but by week 8 they had all disappeared. It was sporadic when bugs were there but were recorded whenever they were seen, that goes for all the sizes of snails too, sometimes there was lots to see and sometimes there was none.   </w:t>
      </w:r>
    </w:p>
    <w:p w14:paraId="232C52FD" w14:textId="77777777" w:rsidR="00EA33C8" w:rsidRPr="00EA33C8" w:rsidRDefault="00EA33C8" w:rsidP="00EA33C8">
      <w:pPr>
        <w:rPr>
          <w:sz w:val="24"/>
          <w:szCs w:val="24"/>
        </w:rPr>
      </w:pPr>
      <w:r w:rsidRPr="00EA33C8">
        <w:rPr>
          <w:sz w:val="24"/>
          <w:szCs w:val="24"/>
        </w:rPr>
        <w:t> </w:t>
      </w:r>
    </w:p>
    <w:p w14:paraId="7678807C" w14:textId="77777777" w:rsidR="00EA33C8" w:rsidRPr="00EA33C8" w:rsidRDefault="00EA33C8" w:rsidP="00EA33C8">
      <w:pPr>
        <w:rPr>
          <w:sz w:val="24"/>
          <w:szCs w:val="24"/>
        </w:rPr>
      </w:pPr>
      <w:r w:rsidRPr="00EA33C8">
        <w:rPr>
          <w:b/>
          <w:bCs/>
          <w:sz w:val="24"/>
          <w:szCs w:val="24"/>
        </w:rPr>
        <w:t>Table 1:</w:t>
      </w:r>
      <w:r w:rsidRPr="00EA33C8">
        <w:rPr>
          <w:sz w:val="24"/>
          <w:szCs w:val="24"/>
        </w:rPr>
        <w:t xml:space="preserve"> Growth of plants and animals occupying the tank</w:t>
      </w:r>
    </w:p>
    <w:tbl>
      <w:tblPr>
        <w:tblW w:w="0" w:type="auto"/>
        <w:tblCellMar>
          <w:top w:w="15" w:type="dxa"/>
          <w:left w:w="15" w:type="dxa"/>
          <w:bottom w:w="15" w:type="dxa"/>
          <w:right w:w="15" w:type="dxa"/>
        </w:tblCellMar>
        <w:tblLook w:val="04A0" w:firstRow="1" w:lastRow="0" w:firstColumn="1" w:lastColumn="0" w:noHBand="0" w:noVBand="1"/>
      </w:tblPr>
      <w:tblGrid>
        <w:gridCol w:w="2603"/>
        <w:gridCol w:w="36"/>
        <w:gridCol w:w="456"/>
        <w:gridCol w:w="456"/>
        <w:gridCol w:w="456"/>
        <w:gridCol w:w="456"/>
        <w:gridCol w:w="456"/>
        <w:gridCol w:w="456"/>
        <w:gridCol w:w="456"/>
        <w:gridCol w:w="456"/>
        <w:gridCol w:w="456"/>
        <w:gridCol w:w="487"/>
      </w:tblGrid>
      <w:tr w:rsidR="00EA33C8" w:rsidRPr="00EA33C8" w14:paraId="5FE6D15F"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7E60751"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EB3620E"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2C56C54" w14:textId="77777777" w:rsidR="00EA33C8" w:rsidRPr="00EA33C8" w:rsidRDefault="00EA33C8" w:rsidP="00EA33C8">
            <w:pPr>
              <w:rPr>
                <w:sz w:val="24"/>
                <w:szCs w:val="24"/>
              </w:rPr>
            </w:pPr>
            <w:r w:rsidRPr="00EA33C8">
              <w:rPr>
                <w:sz w:val="24"/>
                <w:szCs w:val="24"/>
              </w:rPr>
              <w:t>W1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AD9CA07" w14:textId="77777777" w:rsidR="00EA33C8" w:rsidRPr="00EA33C8" w:rsidRDefault="00EA33C8" w:rsidP="00EA33C8">
            <w:pPr>
              <w:rPr>
                <w:sz w:val="24"/>
                <w:szCs w:val="24"/>
              </w:rPr>
            </w:pPr>
            <w:r w:rsidRPr="00EA33C8">
              <w:rPr>
                <w:sz w:val="24"/>
                <w:szCs w:val="24"/>
              </w:rPr>
              <w:t>W2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283D85" w14:textId="77777777" w:rsidR="00EA33C8" w:rsidRPr="00EA33C8" w:rsidRDefault="00EA33C8" w:rsidP="00EA33C8">
            <w:pPr>
              <w:rPr>
                <w:sz w:val="24"/>
                <w:szCs w:val="24"/>
              </w:rPr>
            </w:pPr>
            <w:r w:rsidRPr="00EA33C8">
              <w:rPr>
                <w:sz w:val="24"/>
                <w:szCs w:val="24"/>
              </w:rPr>
              <w:t>W3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2CCDC07" w14:textId="77777777" w:rsidR="00EA33C8" w:rsidRPr="00EA33C8" w:rsidRDefault="00EA33C8" w:rsidP="00EA33C8">
            <w:pPr>
              <w:rPr>
                <w:sz w:val="24"/>
                <w:szCs w:val="24"/>
              </w:rPr>
            </w:pPr>
            <w:r w:rsidRPr="00EA33C8">
              <w:rPr>
                <w:sz w:val="24"/>
                <w:szCs w:val="24"/>
              </w:rPr>
              <w:t>W4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821C1AC" w14:textId="77777777" w:rsidR="00EA33C8" w:rsidRPr="00EA33C8" w:rsidRDefault="00EA33C8" w:rsidP="00EA33C8">
            <w:pPr>
              <w:rPr>
                <w:sz w:val="24"/>
                <w:szCs w:val="24"/>
              </w:rPr>
            </w:pPr>
            <w:r w:rsidRPr="00EA33C8">
              <w:rPr>
                <w:sz w:val="24"/>
                <w:szCs w:val="24"/>
              </w:rPr>
              <w:t>W5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20FC81D" w14:textId="77777777" w:rsidR="00EA33C8" w:rsidRPr="00EA33C8" w:rsidRDefault="00EA33C8" w:rsidP="00EA33C8">
            <w:pPr>
              <w:rPr>
                <w:sz w:val="24"/>
                <w:szCs w:val="24"/>
              </w:rPr>
            </w:pPr>
            <w:r w:rsidRPr="00EA33C8">
              <w:rPr>
                <w:sz w:val="24"/>
                <w:szCs w:val="24"/>
              </w:rPr>
              <w:t>W6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27CD834" w14:textId="77777777" w:rsidR="00EA33C8" w:rsidRPr="00EA33C8" w:rsidRDefault="00EA33C8" w:rsidP="00EA33C8">
            <w:pPr>
              <w:rPr>
                <w:sz w:val="24"/>
                <w:szCs w:val="24"/>
              </w:rPr>
            </w:pPr>
            <w:r w:rsidRPr="00EA33C8">
              <w:rPr>
                <w:sz w:val="24"/>
                <w:szCs w:val="24"/>
              </w:rPr>
              <w:t>W7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A7F0A4C" w14:textId="77777777" w:rsidR="00EA33C8" w:rsidRPr="00EA33C8" w:rsidRDefault="00EA33C8" w:rsidP="00EA33C8">
            <w:pPr>
              <w:rPr>
                <w:sz w:val="24"/>
                <w:szCs w:val="24"/>
              </w:rPr>
            </w:pPr>
            <w:r w:rsidRPr="00EA33C8">
              <w:rPr>
                <w:sz w:val="24"/>
                <w:szCs w:val="24"/>
              </w:rPr>
              <w:t>W8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6BAE36C" w14:textId="77777777" w:rsidR="00EA33C8" w:rsidRPr="00EA33C8" w:rsidRDefault="00EA33C8" w:rsidP="00EA33C8">
            <w:pPr>
              <w:rPr>
                <w:sz w:val="24"/>
                <w:szCs w:val="24"/>
              </w:rPr>
            </w:pPr>
            <w:r w:rsidRPr="00EA33C8">
              <w:rPr>
                <w:sz w:val="24"/>
                <w:szCs w:val="24"/>
              </w:rPr>
              <w:t>W9</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AB36998" w14:textId="77777777" w:rsidR="00EA33C8" w:rsidRPr="00EA33C8" w:rsidRDefault="00EA33C8" w:rsidP="00EA33C8">
            <w:pPr>
              <w:rPr>
                <w:sz w:val="24"/>
                <w:szCs w:val="24"/>
              </w:rPr>
            </w:pPr>
            <w:r w:rsidRPr="00EA33C8">
              <w:rPr>
                <w:sz w:val="24"/>
                <w:szCs w:val="24"/>
              </w:rPr>
              <w:t>W10</w:t>
            </w:r>
          </w:p>
        </w:tc>
      </w:tr>
      <w:tr w:rsidR="00EA33C8" w:rsidRPr="00EA33C8" w14:paraId="395E612C"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4FB0B98" w14:textId="77777777" w:rsidR="00EA33C8" w:rsidRPr="00EA33C8" w:rsidRDefault="00EA33C8" w:rsidP="00EA33C8">
            <w:pPr>
              <w:rPr>
                <w:sz w:val="24"/>
                <w:szCs w:val="24"/>
              </w:rPr>
            </w:pPr>
            <w:r w:rsidRPr="00EA33C8">
              <w:rPr>
                <w:sz w:val="24"/>
                <w:szCs w:val="24"/>
              </w:rPr>
              <w:t xml:space="preserve">Cyperus </w:t>
            </w:r>
            <w:proofErr w:type="spellStart"/>
            <w:r w:rsidRPr="00EA33C8">
              <w:rPr>
                <w:sz w:val="24"/>
                <w:szCs w:val="24"/>
              </w:rPr>
              <w:t>eragrostis</w:t>
            </w:r>
            <w:proofErr w:type="spellEnd"/>
            <w:r w:rsidRPr="00EA33C8">
              <w:rPr>
                <w:sz w:val="24"/>
                <w:szCs w:val="24"/>
              </w:rPr>
              <w:t xml:space="preserve"> (cm)</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DF89725"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4CB2082" w14:textId="77777777" w:rsidR="00EA33C8" w:rsidRPr="00EA33C8" w:rsidRDefault="00EA33C8" w:rsidP="00EA33C8">
            <w:pPr>
              <w:rPr>
                <w:sz w:val="24"/>
                <w:szCs w:val="24"/>
              </w:rPr>
            </w:pPr>
            <w:r w:rsidRPr="00EA33C8">
              <w:rPr>
                <w:sz w:val="24"/>
                <w:szCs w:val="24"/>
              </w:rPr>
              <w:t>16.3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FAB12A9" w14:textId="77777777" w:rsidR="00EA33C8" w:rsidRPr="00EA33C8" w:rsidRDefault="00EA33C8" w:rsidP="00EA33C8">
            <w:pPr>
              <w:rPr>
                <w:sz w:val="24"/>
                <w:szCs w:val="24"/>
              </w:rPr>
            </w:pPr>
            <w:r w:rsidRPr="00EA33C8">
              <w:rPr>
                <w:sz w:val="24"/>
                <w:szCs w:val="24"/>
              </w:rPr>
              <w:t>16.3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0F7CBC4" w14:textId="77777777" w:rsidR="00EA33C8" w:rsidRPr="00EA33C8" w:rsidRDefault="00EA33C8" w:rsidP="00EA33C8">
            <w:pPr>
              <w:rPr>
                <w:sz w:val="24"/>
                <w:szCs w:val="24"/>
              </w:rPr>
            </w:pPr>
            <w:r w:rsidRPr="00EA33C8">
              <w:rPr>
                <w:sz w:val="24"/>
                <w:szCs w:val="24"/>
              </w:rPr>
              <w:t>16.7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D50E708" w14:textId="77777777" w:rsidR="00EA33C8" w:rsidRPr="00EA33C8" w:rsidRDefault="00EA33C8" w:rsidP="00EA33C8">
            <w:pPr>
              <w:rPr>
                <w:sz w:val="24"/>
                <w:szCs w:val="24"/>
              </w:rPr>
            </w:pPr>
            <w:r w:rsidRPr="00EA33C8">
              <w:rPr>
                <w:sz w:val="24"/>
                <w:szCs w:val="24"/>
              </w:rPr>
              <w:t>17.3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3BC0D07" w14:textId="77777777" w:rsidR="00EA33C8" w:rsidRPr="00EA33C8" w:rsidRDefault="00EA33C8" w:rsidP="00EA33C8">
            <w:pPr>
              <w:rPr>
                <w:sz w:val="24"/>
                <w:szCs w:val="24"/>
              </w:rPr>
            </w:pPr>
            <w:r w:rsidRPr="00EA33C8">
              <w:rPr>
                <w:sz w:val="24"/>
                <w:szCs w:val="24"/>
              </w:rPr>
              <w:t>18.1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04C8769" w14:textId="77777777" w:rsidR="00EA33C8" w:rsidRPr="00EA33C8" w:rsidRDefault="00EA33C8" w:rsidP="00EA33C8">
            <w:pPr>
              <w:rPr>
                <w:sz w:val="24"/>
                <w:szCs w:val="24"/>
              </w:rPr>
            </w:pPr>
            <w:r w:rsidRPr="00EA33C8">
              <w:rPr>
                <w:sz w:val="24"/>
                <w:szCs w:val="24"/>
              </w:rPr>
              <w:t>21.5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2F36DA9" w14:textId="77777777" w:rsidR="00EA33C8" w:rsidRPr="00EA33C8" w:rsidRDefault="00EA33C8" w:rsidP="00EA33C8">
            <w:pPr>
              <w:rPr>
                <w:sz w:val="24"/>
                <w:szCs w:val="24"/>
              </w:rPr>
            </w:pPr>
            <w:r w:rsidRPr="00EA33C8">
              <w:rPr>
                <w:sz w:val="24"/>
                <w:szCs w:val="24"/>
              </w:rPr>
              <w:t>24.2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FC2ADD0" w14:textId="77777777" w:rsidR="00EA33C8" w:rsidRPr="00EA33C8" w:rsidRDefault="00EA33C8" w:rsidP="00EA33C8">
            <w:pPr>
              <w:rPr>
                <w:sz w:val="24"/>
                <w:szCs w:val="24"/>
              </w:rPr>
            </w:pPr>
            <w:r w:rsidRPr="00EA33C8">
              <w:rPr>
                <w:sz w:val="24"/>
                <w:szCs w:val="24"/>
              </w:rPr>
              <w:t>27.2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A92B600" w14:textId="77777777" w:rsidR="00EA33C8" w:rsidRPr="00EA33C8" w:rsidRDefault="00EA33C8" w:rsidP="00EA33C8">
            <w:pPr>
              <w:rPr>
                <w:sz w:val="24"/>
                <w:szCs w:val="24"/>
              </w:rPr>
            </w:pPr>
            <w:r w:rsidRPr="00EA33C8">
              <w:rPr>
                <w:sz w:val="24"/>
                <w:szCs w:val="24"/>
              </w:rPr>
              <w:t>27.5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95CD4D9" w14:textId="77777777" w:rsidR="00EA33C8" w:rsidRPr="00EA33C8" w:rsidRDefault="00EA33C8" w:rsidP="00EA33C8">
            <w:pPr>
              <w:rPr>
                <w:sz w:val="24"/>
                <w:szCs w:val="24"/>
              </w:rPr>
            </w:pPr>
            <w:r w:rsidRPr="00EA33C8">
              <w:rPr>
                <w:sz w:val="24"/>
                <w:szCs w:val="24"/>
              </w:rPr>
              <w:t>27.5</w:t>
            </w:r>
          </w:p>
        </w:tc>
      </w:tr>
      <w:tr w:rsidR="00EA33C8" w:rsidRPr="00EA33C8" w14:paraId="6B94B9FB"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4C2B4BD" w14:textId="77777777" w:rsidR="00EA33C8" w:rsidRPr="00EA33C8" w:rsidRDefault="00EA33C8" w:rsidP="00EA33C8">
            <w:pPr>
              <w:rPr>
                <w:sz w:val="24"/>
                <w:szCs w:val="24"/>
              </w:rPr>
            </w:pPr>
            <w:proofErr w:type="spellStart"/>
            <w:r w:rsidRPr="00EA33C8">
              <w:rPr>
                <w:sz w:val="24"/>
                <w:szCs w:val="24"/>
              </w:rPr>
              <w:t>Persicaria</w:t>
            </w:r>
            <w:proofErr w:type="spellEnd"/>
            <w:r w:rsidRPr="00EA33C8">
              <w:rPr>
                <w:sz w:val="24"/>
                <w:szCs w:val="24"/>
              </w:rPr>
              <w:t xml:space="preserve"> </w:t>
            </w:r>
            <w:proofErr w:type="spellStart"/>
            <w:r w:rsidRPr="00EA33C8">
              <w:rPr>
                <w:sz w:val="24"/>
                <w:szCs w:val="24"/>
              </w:rPr>
              <w:t>lapathifolia</w:t>
            </w:r>
            <w:proofErr w:type="spellEnd"/>
            <w:r w:rsidRPr="00EA33C8">
              <w:rPr>
                <w:sz w:val="24"/>
                <w:szCs w:val="24"/>
              </w:rPr>
              <w:t xml:space="preserve"> (cm)</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C9CBC1B"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3E944FA" w14:textId="77777777" w:rsidR="00EA33C8" w:rsidRPr="00EA33C8" w:rsidRDefault="00EA33C8" w:rsidP="00EA33C8">
            <w:pPr>
              <w:rPr>
                <w:sz w:val="24"/>
                <w:szCs w:val="24"/>
              </w:rPr>
            </w:pPr>
            <w:r w:rsidRPr="00EA33C8">
              <w:rPr>
                <w:sz w:val="24"/>
                <w:szCs w:val="24"/>
              </w:rPr>
              <w:t>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7081DB0" w14:textId="77777777" w:rsidR="00EA33C8" w:rsidRPr="00EA33C8" w:rsidRDefault="00EA33C8" w:rsidP="00EA33C8">
            <w:pPr>
              <w:rPr>
                <w:sz w:val="24"/>
                <w:szCs w:val="24"/>
              </w:rPr>
            </w:pPr>
            <w:r w:rsidRPr="00EA33C8">
              <w:rPr>
                <w:sz w:val="24"/>
                <w:szCs w:val="24"/>
              </w:rPr>
              <w:t>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D67ADDF" w14:textId="77777777" w:rsidR="00EA33C8" w:rsidRPr="00EA33C8" w:rsidRDefault="00EA33C8" w:rsidP="00EA33C8">
            <w:pPr>
              <w:rPr>
                <w:sz w:val="24"/>
                <w:szCs w:val="24"/>
              </w:rPr>
            </w:pPr>
            <w:r w:rsidRPr="00EA33C8">
              <w:rPr>
                <w:sz w:val="24"/>
                <w:szCs w:val="24"/>
              </w:rPr>
              <w:t>10.6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D86220D" w14:textId="77777777" w:rsidR="00EA33C8" w:rsidRPr="00EA33C8" w:rsidRDefault="00EA33C8" w:rsidP="00EA33C8">
            <w:pPr>
              <w:rPr>
                <w:sz w:val="24"/>
                <w:szCs w:val="24"/>
              </w:rPr>
            </w:pPr>
            <w:r w:rsidRPr="00EA33C8">
              <w:rPr>
                <w:sz w:val="24"/>
                <w:szCs w:val="24"/>
              </w:rPr>
              <w:t>11.5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DD4FEA0" w14:textId="77777777" w:rsidR="00EA33C8" w:rsidRPr="00EA33C8" w:rsidRDefault="00EA33C8" w:rsidP="00EA33C8">
            <w:pPr>
              <w:rPr>
                <w:sz w:val="24"/>
                <w:szCs w:val="24"/>
              </w:rPr>
            </w:pPr>
            <w:r w:rsidRPr="00EA33C8">
              <w:rPr>
                <w:sz w:val="24"/>
                <w:szCs w:val="24"/>
              </w:rPr>
              <w:t>12.8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F3918EB" w14:textId="77777777" w:rsidR="00EA33C8" w:rsidRPr="00EA33C8" w:rsidRDefault="00EA33C8" w:rsidP="00EA33C8">
            <w:pPr>
              <w:rPr>
                <w:sz w:val="24"/>
                <w:szCs w:val="24"/>
              </w:rPr>
            </w:pPr>
            <w:r w:rsidRPr="00EA33C8">
              <w:rPr>
                <w:sz w:val="24"/>
                <w:szCs w:val="24"/>
              </w:rPr>
              <w:t>14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C7DAC37" w14:textId="77777777" w:rsidR="00EA33C8" w:rsidRPr="00EA33C8" w:rsidRDefault="00EA33C8" w:rsidP="00EA33C8">
            <w:pPr>
              <w:rPr>
                <w:sz w:val="24"/>
                <w:szCs w:val="24"/>
              </w:rPr>
            </w:pPr>
            <w:r w:rsidRPr="00EA33C8">
              <w:rPr>
                <w:sz w:val="24"/>
                <w:szCs w:val="24"/>
              </w:rPr>
              <w:t>14.1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C448057" w14:textId="77777777" w:rsidR="00EA33C8" w:rsidRPr="00EA33C8" w:rsidRDefault="00EA33C8" w:rsidP="00EA33C8">
            <w:pPr>
              <w:rPr>
                <w:sz w:val="24"/>
                <w:szCs w:val="24"/>
              </w:rPr>
            </w:pPr>
            <w:r w:rsidRPr="00EA33C8">
              <w:rPr>
                <w:sz w:val="24"/>
                <w:szCs w:val="24"/>
              </w:rPr>
              <w:t>14.4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AFC5296" w14:textId="77777777" w:rsidR="00EA33C8" w:rsidRPr="00EA33C8" w:rsidRDefault="00EA33C8" w:rsidP="00EA33C8">
            <w:pPr>
              <w:rPr>
                <w:sz w:val="24"/>
                <w:szCs w:val="24"/>
              </w:rPr>
            </w:pPr>
            <w:r w:rsidRPr="00EA33C8">
              <w:rPr>
                <w:sz w:val="24"/>
                <w:szCs w:val="24"/>
              </w:rPr>
              <w:t>17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CF91B30" w14:textId="77777777" w:rsidR="00EA33C8" w:rsidRPr="00EA33C8" w:rsidRDefault="00EA33C8" w:rsidP="00EA33C8">
            <w:pPr>
              <w:rPr>
                <w:sz w:val="24"/>
                <w:szCs w:val="24"/>
              </w:rPr>
            </w:pPr>
            <w:r w:rsidRPr="00EA33C8">
              <w:rPr>
                <w:sz w:val="24"/>
                <w:szCs w:val="24"/>
              </w:rPr>
              <w:t>17</w:t>
            </w:r>
          </w:p>
        </w:tc>
      </w:tr>
      <w:tr w:rsidR="00EA33C8" w:rsidRPr="00EA33C8" w14:paraId="58F42555"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3AFBF34" w14:textId="77777777" w:rsidR="00EA33C8" w:rsidRPr="00EA33C8" w:rsidRDefault="00EA33C8" w:rsidP="00EA33C8">
            <w:pPr>
              <w:rPr>
                <w:sz w:val="24"/>
                <w:szCs w:val="24"/>
              </w:rPr>
            </w:pPr>
            <w:r w:rsidRPr="00EA33C8">
              <w:rPr>
                <w:sz w:val="24"/>
                <w:szCs w:val="24"/>
              </w:rPr>
              <w:t>Nasturtium officinale (cm)</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84712D2"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9A9CF77" w14:textId="77777777" w:rsidR="00EA33C8" w:rsidRPr="00EA33C8" w:rsidRDefault="00EA33C8" w:rsidP="00EA33C8">
            <w:pPr>
              <w:rPr>
                <w:sz w:val="24"/>
                <w:szCs w:val="24"/>
              </w:rPr>
            </w:pPr>
            <w:r w:rsidRPr="00EA33C8">
              <w:rPr>
                <w:sz w:val="24"/>
                <w:szCs w:val="24"/>
              </w:rPr>
              <w:t>1.8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288E584" w14:textId="77777777" w:rsidR="00EA33C8" w:rsidRPr="00EA33C8" w:rsidRDefault="00EA33C8" w:rsidP="00EA33C8">
            <w:pPr>
              <w:rPr>
                <w:sz w:val="24"/>
                <w:szCs w:val="24"/>
              </w:rPr>
            </w:pPr>
            <w:r w:rsidRPr="00EA33C8">
              <w:rPr>
                <w:sz w:val="24"/>
                <w:szCs w:val="24"/>
              </w:rPr>
              <w:t>1.8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8D9D843" w14:textId="77777777" w:rsidR="00EA33C8" w:rsidRPr="00EA33C8" w:rsidRDefault="00EA33C8" w:rsidP="00EA33C8">
            <w:pPr>
              <w:rPr>
                <w:sz w:val="24"/>
                <w:szCs w:val="24"/>
              </w:rPr>
            </w:pPr>
            <w:r w:rsidRPr="00EA33C8">
              <w:rPr>
                <w:sz w:val="24"/>
                <w:szCs w:val="24"/>
              </w:rPr>
              <w:t>2.2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84A5DFA" w14:textId="77777777" w:rsidR="00EA33C8" w:rsidRPr="00EA33C8" w:rsidRDefault="00EA33C8" w:rsidP="00EA33C8">
            <w:pPr>
              <w:rPr>
                <w:sz w:val="24"/>
                <w:szCs w:val="24"/>
              </w:rPr>
            </w:pPr>
            <w:r w:rsidRPr="00EA33C8">
              <w:rPr>
                <w:sz w:val="24"/>
                <w:szCs w:val="24"/>
              </w:rPr>
              <w:t>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8041F48" w14:textId="77777777" w:rsidR="00EA33C8" w:rsidRPr="00EA33C8" w:rsidRDefault="00EA33C8" w:rsidP="00EA33C8">
            <w:pPr>
              <w:rPr>
                <w:sz w:val="24"/>
                <w:szCs w:val="24"/>
              </w:rPr>
            </w:pPr>
            <w:r w:rsidRPr="00EA33C8">
              <w:rPr>
                <w:sz w:val="24"/>
                <w:szCs w:val="24"/>
              </w:rPr>
              <w:t>3.3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130D05E" w14:textId="77777777" w:rsidR="00EA33C8" w:rsidRPr="00EA33C8" w:rsidRDefault="00EA33C8" w:rsidP="00EA33C8">
            <w:pPr>
              <w:rPr>
                <w:sz w:val="24"/>
                <w:szCs w:val="24"/>
              </w:rPr>
            </w:pPr>
            <w:r w:rsidRPr="00EA33C8">
              <w:rPr>
                <w:sz w:val="24"/>
                <w:szCs w:val="24"/>
              </w:rPr>
              <w:t>3.3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8B67D5D" w14:textId="77777777" w:rsidR="00EA33C8" w:rsidRPr="00EA33C8" w:rsidRDefault="00EA33C8" w:rsidP="00EA33C8">
            <w:pPr>
              <w:rPr>
                <w:sz w:val="24"/>
                <w:szCs w:val="24"/>
              </w:rPr>
            </w:pPr>
            <w:r w:rsidRPr="00EA33C8">
              <w:rPr>
                <w:sz w:val="24"/>
                <w:szCs w:val="24"/>
              </w:rPr>
              <w:t>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BF4431C" w14:textId="77777777" w:rsidR="00EA33C8" w:rsidRPr="00EA33C8" w:rsidRDefault="00EA33C8" w:rsidP="00EA33C8">
            <w:pPr>
              <w:rPr>
                <w:sz w:val="24"/>
                <w:szCs w:val="24"/>
              </w:rPr>
            </w:pPr>
            <w:r w:rsidRPr="00EA33C8">
              <w:rPr>
                <w:sz w:val="24"/>
                <w:szCs w:val="24"/>
              </w:rPr>
              <w:t>4.3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4BF5959" w14:textId="77777777" w:rsidR="00EA33C8" w:rsidRPr="00EA33C8" w:rsidRDefault="00EA33C8" w:rsidP="00EA33C8">
            <w:pPr>
              <w:rPr>
                <w:sz w:val="24"/>
                <w:szCs w:val="24"/>
              </w:rPr>
            </w:pPr>
            <w:r w:rsidRPr="00EA33C8">
              <w:rPr>
                <w:sz w:val="24"/>
                <w:szCs w:val="24"/>
              </w:rPr>
              <w:t>4.5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BD36C71" w14:textId="77777777" w:rsidR="00EA33C8" w:rsidRPr="00EA33C8" w:rsidRDefault="00EA33C8" w:rsidP="00EA33C8">
            <w:pPr>
              <w:rPr>
                <w:sz w:val="24"/>
                <w:szCs w:val="24"/>
              </w:rPr>
            </w:pPr>
            <w:r w:rsidRPr="00EA33C8">
              <w:rPr>
                <w:sz w:val="24"/>
                <w:szCs w:val="24"/>
              </w:rPr>
              <w:t>8</w:t>
            </w:r>
          </w:p>
        </w:tc>
      </w:tr>
      <w:tr w:rsidR="00EA33C8" w:rsidRPr="00EA33C8" w14:paraId="028603CD" w14:textId="77777777" w:rsidTr="00EA33C8">
        <w:trPr>
          <w:trHeight w:val="315"/>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9491881" w14:textId="77777777" w:rsidR="00EA33C8" w:rsidRPr="00EA33C8" w:rsidRDefault="00EA33C8" w:rsidP="00EA33C8">
            <w:pPr>
              <w:rPr>
                <w:sz w:val="24"/>
                <w:szCs w:val="24"/>
              </w:rPr>
            </w:pPr>
            <w:r w:rsidRPr="00EA33C8">
              <w:rPr>
                <w:sz w:val="24"/>
                <w:szCs w:val="24"/>
              </w:rPr>
              <w:t>Lemna minor (%)</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43DD28B"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2C31BDB"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2104FB1"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6CDF673" w14:textId="77777777" w:rsidR="00EA33C8" w:rsidRPr="00EA33C8" w:rsidRDefault="00EA33C8" w:rsidP="00EA33C8">
            <w:pPr>
              <w:rPr>
                <w:sz w:val="24"/>
                <w:szCs w:val="24"/>
              </w:rPr>
            </w:pPr>
            <w:r w:rsidRPr="00EA33C8">
              <w:rPr>
                <w:sz w:val="24"/>
                <w:szCs w:val="24"/>
              </w:rPr>
              <w:t>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6744648" w14:textId="77777777" w:rsidR="00EA33C8" w:rsidRPr="00EA33C8" w:rsidRDefault="00EA33C8" w:rsidP="00EA33C8">
            <w:pPr>
              <w:rPr>
                <w:sz w:val="24"/>
                <w:szCs w:val="24"/>
              </w:rPr>
            </w:pPr>
            <w:r w:rsidRPr="00EA33C8">
              <w:rPr>
                <w:sz w:val="24"/>
                <w:szCs w:val="24"/>
              </w:rPr>
              <w:t>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5B9344F" w14:textId="77777777" w:rsidR="00EA33C8" w:rsidRPr="00EA33C8" w:rsidRDefault="00EA33C8" w:rsidP="00EA33C8">
            <w:pPr>
              <w:rPr>
                <w:sz w:val="24"/>
                <w:szCs w:val="24"/>
              </w:rPr>
            </w:pPr>
            <w:r w:rsidRPr="00EA33C8">
              <w:rPr>
                <w:sz w:val="24"/>
                <w:szCs w:val="24"/>
              </w:rPr>
              <w:t>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D18BA28" w14:textId="77777777" w:rsidR="00EA33C8" w:rsidRPr="00EA33C8" w:rsidRDefault="00EA33C8" w:rsidP="00EA33C8">
            <w:pPr>
              <w:rPr>
                <w:sz w:val="24"/>
                <w:szCs w:val="24"/>
              </w:rPr>
            </w:pPr>
            <w:r w:rsidRPr="00EA33C8">
              <w:rPr>
                <w:sz w:val="24"/>
                <w:szCs w:val="24"/>
              </w:rPr>
              <w:t>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8AA42E3" w14:textId="77777777" w:rsidR="00EA33C8" w:rsidRPr="00EA33C8" w:rsidRDefault="00EA33C8" w:rsidP="00EA33C8">
            <w:pPr>
              <w:rPr>
                <w:sz w:val="24"/>
                <w:szCs w:val="24"/>
              </w:rPr>
            </w:pPr>
            <w:r w:rsidRPr="00EA33C8">
              <w:rPr>
                <w:sz w:val="24"/>
                <w:szCs w:val="24"/>
              </w:rPr>
              <w:t>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6D4B458" w14:textId="77777777" w:rsidR="00EA33C8" w:rsidRPr="00EA33C8" w:rsidRDefault="00EA33C8" w:rsidP="00EA33C8">
            <w:pPr>
              <w:rPr>
                <w:sz w:val="24"/>
                <w:szCs w:val="24"/>
              </w:rPr>
            </w:pPr>
            <w:r w:rsidRPr="00EA33C8">
              <w:rPr>
                <w:sz w:val="24"/>
                <w:szCs w:val="24"/>
              </w:rPr>
              <w:t>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9173816" w14:textId="77777777" w:rsidR="00EA33C8" w:rsidRPr="00EA33C8" w:rsidRDefault="00EA33C8" w:rsidP="00EA33C8">
            <w:pPr>
              <w:rPr>
                <w:sz w:val="24"/>
                <w:szCs w:val="24"/>
              </w:rPr>
            </w:pPr>
            <w:r w:rsidRPr="00EA33C8">
              <w:rPr>
                <w:sz w:val="24"/>
                <w:szCs w:val="24"/>
              </w:rPr>
              <w:t>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ACF6C98" w14:textId="77777777" w:rsidR="00EA33C8" w:rsidRPr="00EA33C8" w:rsidRDefault="00EA33C8" w:rsidP="00EA33C8">
            <w:pPr>
              <w:rPr>
                <w:sz w:val="24"/>
                <w:szCs w:val="24"/>
              </w:rPr>
            </w:pPr>
            <w:r w:rsidRPr="00EA33C8">
              <w:rPr>
                <w:sz w:val="24"/>
                <w:szCs w:val="24"/>
              </w:rPr>
              <w:t>5%</w:t>
            </w:r>
          </w:p>
        </w:tc>
      </w:tr>
      <w:tr w:rsidR="00EA33C8" w:rsidRPr="00EA33C8" w14:paraId="7C54C381"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A4C7742" w14:textId="77777777" w:rsidR="00EA33C8" w:rsidRPr="00EA33C8" w:rsidRDefault="00EA33C8" w:rsidP="00EA33C8">
            <w:pPr>
              <w:rPr>
                <w:sz w:val="24"/>
                <w:szCs w:val="24"/>
              </w:rPr>
            </w:pPr>
            <w:r w:rsidRPr="00EA33C8">
              <w:rPr>
                <w:sz w:val="24"/>
                <w:szCs w:val="24"/>
              </w:rPr>
              <w:t>Bug</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2880A21"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7F954BB"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3343B04"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5C8BAF5"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0B90CD2"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62D8728"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BA6E0EE"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C0FC8E0"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49A1EFA"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7A34259"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D352EE3" w14:textId="77777777" w:rsidR="00EA33C8" w:rsidRPr="00EA33C8" w:rsidRDefault="00EA33C8" w:rsidP="00EA33C8">
            <w:pPr>
              <w:rPr>
                <w:sz w:val="24"/>
                <w:szCs w:val="24"/>
              </w:rPr>
            </w:pPr>
            <w:r w:rsidRPr="00EA33C8">
              <w:rPr>
                <w:sz w:val="24"/>
                <w:szCs w:val="24"/>
              </w:rPr>
              <w:t>0</w:t>
            </w:r>
          </w:p>
        </w:tc>
      </w:tr>
      <w:tr w:rsidR="00EA33C8" w:rsidRPr="00EA33C8" w14:paraId="47A83117"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ADD349B" w14:textId="77777777" w:rsidR="00EA33C8" w:rsidRPr="00EA33C8" w:rsidRDefault="00EA33C8" w:rsidP="00EA33C8">
            <w:pPr>
              <w:rPr>
                <w:sz w:val="24"/>
                <w:szCs w:val="24"/>
              </w:rPr>
            </w:pPr>
            <w:r w:rsidRPr="00EA33C8">
              <w:rPr>
                <w:sz w:val="24"/>
                <w:szCs w:val="24"/>
              </w:rPr>
              <w:t>Bug on wall</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3380B2D"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811BAA1"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B3180F0"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52C57D8"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132DF98"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7B8BA29"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4CA9F1F"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C473524"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2CE677E"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3651635"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811A308" w14:textId="77777777" w:rsidR="00EA33C8" w:rsidRPr="00EA33C8" w:rsidRDefault="00EA33C8" w:rsidP="00EA33C8">
            <w:pPr>
              <w:rPr>
                <w:sz w:val="24"/>
                <w:szCs w:val="24"/>
              </w:rPr>
            </w:pPr>
            <w:r w:rsidRPr="00EA33C8">
              <w:rPr>
                <w:sz w:val="24"/>
                <w:szCs w:val="24"/>
              </w:rPr>
              <w:t>1</w:t>
            </w:r>
          </w:p>
        </w:tc>
      </w:tr>
      <w:tr w:rsidR="00EA33C8" w:rsidRPr="00EA33C8" w14:paraId="43B0F843"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A700843" w14:textId="77777777" w:rsidR="00EA33C8" w:rsidRPr="00EA33C8" w:rsidRDefault="00EA33C8" w:rsidP="00EA33C8">
            <w:pPr>
              <w:rPr>
                <w:sz w:val="24"/>
                <w:szCs w:val="24"/>
              </w:rPr>
            </w:pPr>
            <w:r w:rsidRPr="00EA33C8">
              <w:rPr>
                <w:sz w:val="24"/>
                <w:szCs w:val="24"/>
              </w:rPr>
              <w:t>Tiny Snail</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6F9C210"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696C3D7"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E3FBC1"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53DDD20"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158EF71"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BE67B39"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41203E2" w14:textId="77777777" w:rsidR="00EA33C8" w:rsidRPr="00EA33C8" w:rsidRDefault="00EA33C8" w:rsidP="00EA33C8">
            <w:pPr>
              <w:rPr>
                <w:sz w:val="24"/>
                <w:szCs w:val="24"/>
              </w:rPr>
            </w:pPr>
            <w:r w:rsidRPr="00EA33C8">
              <w:rPr>
                <w:sz w:val="24"/>
                <w:szCs w:val="24"/>
              </w:rPr>
              <w:t>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22BEE8F" w14:textId="77777777" w:rsidR="00EA33C8" w:rsidRPr="00EA33C8" w:rsidRDefault="00EA33C8" w:rsidP="00EA33C8">
            <w:pPr>
              <w:rPr>
                <w:sz w:val="24"/>
                <w:szCs w:val="24"/>
              </w:rPr>
            </w:pPr>
            <w:r w:rsidRPr="00EA33C8">
              <w:rPr>
                <w:sz w:val="24"/>
                <w:szCs w:val="24"/>
              </w:rPr>
              <w:t>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A6BCEBA" w14:textId="77777777" w:rsidR="00EA33C8" w:rsidRPr="00EA33C8" w:rsidRDefault="00EA33C8" w:rsidP="00EA33C8">
            <w:pPr>
              <w:rPr>
                <w:sz w:val="24"/>
                <w:szCs w:val="24"/>
              </w:rPr>
            </w:pPr>
            <w:r w:rsidRPr="00EA33C8">
              <w:rPr>
                <w:sz w:val="24"/>
                <w:szCs w:val="24"/>
              </w:rPr>
              <w:t>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4E662E7"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56D0DA4" w14:textId="77777777" w:rsidR="00EA33C8" w:rsidRPr="00EA33C8" w:rsidRDefault="00EA33C8" w:rsidP="00EA33C8">
            <w:pPr>
              <w:rPr>
                <w:sz w:val="24"/>
                <w:szCs w:val="24"/>
              </w:rPr>
            </w:pPr>
            <w:r w:rsidRPr="00EA33C8">
              <w:rPr>
                <w:sz w:val="24"/>
                <w:szCs w:val="24"/>
              </w:rPr>
              <w:t>8</w:t>
            </w:r>
          </w:p>
        </w:tc>
      </w:tr>
      <w:tr w:rsidR="00EA33C8" w:rsidRPr="00EA33C8" w14:paraId="6193230B"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730F834" w14:textId="77777777" w:rsidR="00EA33C8" w:rsidRPr="00EA33C8" w:rsidRDefault="00EA33C8" w:rsidP="00EA33C8">
            <w:pPr>
              <w:rPr>
                <w:sz w:val="24"/>
                <w:szCs w:val="24"/>
              </w:rPr>
            </w:pPr>
            <w:r w:rsidRPr="00EA33C8">
              <w:rPr>
                <w:sz w:val="24"/>
                <w:szCs w:val="24"/>
              </w:rPr>
              <w:t>Small sprouts (%)</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CAEE93D"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D3696DC"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2465D9F"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828597"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A4BA9C0"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3BC17EB" w14:textId="77777777" w:rsidR="00EA33C8" w:rsidRPr="00EA33C8" w:rsidRDefault="00EA33C8" w:rsidP="00EA33C8">
            <w:pPr>
              <w:rPr>
                <w:sz w:val="24"/>
                <w:szCs w:val="24"/>
              </w:rPr>
            </w:pPr>
            <w:r w:rsidRPr="00EA33C8">
              <w:rPr>
                <w:sz w:val="24"/>
                <w:szCs w:val="24"/>
              </w:rPr>
              <w:t>12%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1EE8529" w14:textId="77777777" w:rsidR="00EA33C8" w:rsidRPr="00EA33C8" w:rsidRDefault="00EA33C8" w:rsidP="00EA33C8">
            <w:pPr>
              <w:rPr>
                <w:sz w:val="24"/>
                <w:szCs w:val="24"/>
              </w:rPr>
            </w:pPr>
            <w:r w:rsidRPr="00EA33C8">
              <w:rPr>
                <w:sz w:val="24"/>
                <w:szCs w:val="24"/>
              </w:rPr>
              <w:t>12%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6775A39" w14:textId="77777777" w:rsidR="00EA33C8" w:rsidRPr="00EA33C8" w:rsidRDefault="00EA33C8" w:rsidP="00EA33C8">
            <w:pPr>
              <w:rPr>
                <w:sz w:val="24"/>
                <w:szCs w:val="24"/>
              </w:rPr>
            </w:pPr>
            <w:r w:rsidRPr="00EA33C8">
              <w:rPr>
                <w:sz w:val="24"/>
                <w:szCs w:val="24"/>
              </w:rPr>
              <w:t>10%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BCD1EF1"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728BC0C"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0C2F08D" w14:textId="77777777" w:rsidR="00EA33C8" w:rsidRPr="00EA33C8" w:rsidRDefault="00EA33C8" w:rsidP="00EA33C8">
            <w:pPr>
              <w:rPr>
                <w:sz w:val="24"/>
                <w:szCs w:val="24"/>
              </w:rPr>
            </w:pPr>
            <w:r w:rsidRPr="00EA33C8">
              <w:rPr>
                <w:sz w:val="24"/>
                <w:szCs w:val="24"/>
              </w:rPr>
              <w:t>0%</w:t>
            </w:r>
          </w:p>
        </w:tc>
      </w:tr>
      <w:tr w:rsidR="00EA33C8" w:rsidRPr="00EA33C8" w14:paraId="6652D17B"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4B44452" w14:textId="77777777" w:rsidR="00EA33C8" w:rsidRPr="00EA33C8" w:rsidRDefault="00EA33C8" w:rsidP="00EA33C8">
            <w:pPr>
              <w:rPr>
                <w:sz w:val="24"/>
                <w:szCs w:val="24"/>
              </w:rPr>
            </w:pPr>
            <w:r w:rsidRPr="00EA33C8">
              <w:rPr>
                <w:sz w:val="24"/>
                <w:szCs w:val="24"/>
              </w:rPr>
              <w:t>Teen tiny snail</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2ADEA22"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4FC0D38"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493E25B"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85F7BB3"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219562C"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10BAF27"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84B247D"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5C3A787"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DFEBC5D"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8CF8DB"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B339E75" w14:textId="77777777" w:rsidR="00EA33C8" w:rsidRPr="00EA33C8" w:rsidRDefault="00EA33C8" w:rsidP="00EA33C8">
            <w:pPr>
              <w:rPr>
                <w:sz w:val="24"/>
                <w:szCs w:val="24"/>
              </w:rPr>
            </w:pPr>
            <w:r w:rsidRPr="00EA33C8">
              <w:rPr>
                <w:sz w:val="24"/>
                <w:szCs w:val="24"/>
              </w:rPr>
              <w:t>0</w:t>
            </w:r>
          </w:p>
        </w:tc>
      </w:tr>
      <w:tr w:rsidR="00EA33C8" w:rsidRPr="00EA33C8" w14:paraId="65E409AE"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23B59DE" w14:textId="77777777" w:rsidR="00EA33C8" w:rsidRPr="00EA33C8" w:rsidRDefault="00EA33C8" w:rsidP="00EA33C8">
            <w:pPr>
              <w:rPr>
                <w:sz w:val="24"/>
                <w:szCs w:val="24"/>
              </w:rPr>
            </w:pPr>
            <w:r w:rsidRPr="00EA33C8">
              <w:rPr>
                <w:sz w:val="24"/>
                <w:szCs w:val="24"/>
              </w:rPr>
              <w:t>Snail</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9F348A2"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5361E0E"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82BE990"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7ABF10F" w14:textId="77777777" w:rsidR="00EA33C8" w:rsidRPr="00EA33C8" w:rsidRDefault="00EA33C8" w:rsidP="00EA33C8">
            <w:pPr>
              <w:rPr>
                <w:sz w:val="24"/>
                <w:szCs w:val="24"/>
              </w:rPr>
            </w:pPr>
            <w:r w:rsidRPr="00EA33C8">
              <w:rPr>
                <w:sz w:val="24"/>
                <w:szCs w:val="24"/>
              </w:rPr>
              <w:t>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A4BABAF"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4062D3E"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C02871B"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805D9A5"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37B69AD"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09210C6"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E9A70BE" w14:textId="77777777" w:rsidR="00EA33C8" w:rsidRPr="00EA33C8" w:rsidRDefault="00EA33C8" w:rsidP="00EA33C8">
            <w:pPr>
              <w:rPr>
                <w:sz w:val="24"/>
                <w:szCs w:val="24"/>
              </w:rPr>
            </w:pPr>
            <w:r w:rsidRPr="00EA33C8">
              <w:rPr>
                <w:sz w:val="24"/>
                <w:szCs w:val="24"/>
              </w:rPr>
              <w:t>0</w:t>
            </w:r>
          </w:p>
        </w:tc>
      </w:tr>
    </w:tbl>
    <w:p w14:paraId="78543E2F" w14:textId="77777777" w:rsidR="00EA33C8" w:rsidRPr="00EA33C8" w:rsidRDefault="00EA33C8" w:rsidP="00EA33C8">
      <w:pPr>
        <w:rPr>
          <w:sz w:val="24"/>
          <w:szCs w:val="24"/>
        </w:rPr>
      </w:pPr>
    </w:p>
    <w:p w14:paraId="52E29971" w14:textId="3BFEA288" w:rsidR="00EA33C8" w:rsidRPr="00EA33C8" w:rsidRDefault="00EA33C8" w:rsidP="00EA33C8">
      <w:pPr>
        <w:rPr>
          <w:sz w:val="24"/>
          <w:szCs w:val="24"/>
        </w:rPr>
      </w:pPr>
      <w:r w:rsidRPr="00EA33C8">
        <w:rPr>
          <w:noProof/>
          <w:sz w:val="24"/>
          <w:szCs w:val="24"/>
        </w:rPr>
        <w:lastRenderedPageBreak/>
        <w:drawing>
          <wp:inline distT="0" distB="0" distL="0" distR="0" wp14:anchorId="685FE655" wp14:editId="5EDC2DEA">
            <wp:extent cx="3797300" cy="2286000"/>
            <wp:effectExtent l="0" t="0" r="0" b="0"/>
            <wp:docPr id="664831788" name="Picture 4"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31788" name="Picture 4" descr="A graph of different colored lin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7300" cy="2286000"/>
                    </a:xfrm>
                    <a:prstGeom prst="rect">
                      <a:avLst/>
                    </a:prstGeom>
                    <a:noFill/>
                    <a:ln>
                      <a:noFill/>
                    </a:ln>
                  </pic:spPr>
                </pic:pic>
              </a:graphicData>
            </a:graphic>
          </wp:inline>
        </w:drawing>
      </w:r>
    </w:p>
    <w:p w14:paraId="5A25745E" w14:textId="77777777" w:rsidR="00EA33C8" w:rsidRPr="00EA33C8" w:rsidRDefault="00EA33C8" w:rsidP="00EA33C8">
      <w:pPr>
        <w:rPr>
          <w:sz w:val="24"/>
          <w:szCs w:val="24"/>
        </w:rPr>
      </w:pPr>
      <w:r w:rsidRPr="00EA33C8">
        <w:rPr>
          <w:sz w:val="24"/>
          <w:szCs w:val="24"/>
        </w:rPr>
        <w:t>Graph 1: Measures of plant growth</w:t>
      </w:r>
    </w:p>
    <w:p w14:paraId="69EE1EB3" w14:textId="2EB1DB58" w:rsidR="00EA33C8" w:rsidRPr="00EA33C8" w:rsidRDefault="00EA33C8" w:rsidP="00EA33C8">
      <w:pPr>
        <w:rPr>
          <w:sz w:val="24"/>
          <w:szCs w:val="24"/>
        </w:rPr>
      </w:pPr>
      <w:r w:rsidRPr="00EA33C8">
        <w:rPr>
          <w:noProof/>
          <w:sz w:val="24"/>
          <w:szCs w:val="24"/>
        </w:rPr>
        <w:drawing>
          <wp:inline distT="0" distB="0" distL="0" distR="0" wp14:anchorId="42143102" wp14:editId="3FDA511C">
            <wp:extent cx="3352800" cy="1943100"/>
            <wp:effectExtent l="0" t="0" r="0" b="0"/>
            <wp:docPr id="1731631423" name="Picture 3"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31423" name="Picture 3" descr="A graph with a line and a 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43100"/>
                    </a:xfrm>
                    <a:prstGeom prst="rect">
                      <a:avLst/>
                    </a:prstGeom>
                    <a:noFill/>
                    <a:ln>
                      <a:noFill/>
                    </a:ln>
                  </pic:spPr>
                </pic:pic>
              </a:graphicData>
            </a:graphic>
          </wp:inline>
        </w:drawing>
      </w:r>
    </w:p>
    <w:p w14:paraId="6F1CB016" w14:textId="77777777" w:rsidR="00EA33C8" w:rsidRPr="00EA33C8" w:rsidRDefault="00EA33C8" w:rsidP="00EA33C8">
      <w:pPr>
        <w:rPr>
          <w:sz w:val="24"/>
          <w:szCs w:val="24"/>
        </w:rPr>
      </w:pPr>
      <w:r w:rsidRPr="00EA33C8">
        <w:rPr>
          <w:sz w:val="24"/>
          <w:szCs w:val="24"/>
        </w:rPr>
        <w:t xml:space="preserve">Graph 2: % of </w:t>
      </w:r>
      <w:r w:rsidRPr="00EA33C8">
        <w:rPr>
          <w:i/>
          <w:iCs/>
          <w:sz w:val="24"/>
          <w:szCs w:val="24"/>
        </w:rPr>
        <w:t>Lemna minor on top of water</w:t>
      </w:r>
    </w:p>
    <w:p w14:paraId="3A9C2DE2" w14:textId="77777777" w:rsidR="00EA33C8" w:rsidRPr="00EA33C8" w:rsidRDefault="00EA33C8" w:rsidP="00EA33C8">
      <w:pPr>
        <w:rPr>
          <w:sz w:val="24"/>
          <w:szCs w:val="24"/>
        </w:rPr>
      </w:pPr>
    </w:p>
    <w:p w14:paraId="1499148A" w14:textId="77777777" w:rsidR="00EA33C8" w:rsidRPr="00EA33C8" w:rsidRDefault="00EA33C8" w:rsidP="00EA33C8">
      <w:pPr>
        <w:rPr>
          <w:sz w:val="24"/>
          <w:szCs w:val="24"/>
        </w:rPr>
      </w:pPr>
      <w:r w:rsidRPr="00EA33C8">
        <w:rPr>
          <w:b/>
          <w:bCs/>
          <w:sz w:val="24"/>
          <w:szCs w:val="24"/>
        </w:rPr>
        <w:t>Methods</w:t>
      </w:r>
    </w:p>
    <w:p w14:paraId="4FB5B904" w14:textId="77777777" w:rsidR="00EA33C8" w:rsidRPr="00EA33C8" w:rsidRDefault="00EA33C8" w:rsidP="00EA33C8">
      <w:pPr>
        <w:rPr>
          <w:sz w:val="24"/>
          <w:szCs w:val="24"/>
        </w:rPr>
      </w:pPr>
      <w:r w:rsidRPr="00EA33C8">
        <w:rPr>
          <w:sz w:val="24"/>
          <w:szCs w:val="24"/>
        </w:rPr>
        <w:t xml:space="preserve">To conduct this experiment aquaponic tanks were observed to determine how the chosen plants were growing. Every week the data about the plants, water and state of the tank were recorded on a piece of paper. The plants were measured with a ruler in centimeters(cm) and written as such. The state of the tank was estimated by observation; the fish, snails, sprouts growing from the bottom, and </w:t>
      </w:r>
      <w:r w:rsidRPr="00EA33C8">
        <w:rPr>
          <w:i/>
          <w:iCs/>
          <w:sz w:val="24"/>
          <w:szCs w:val="24"/>
        </w:rPr>
        <w:t>Lemna minor</w:t>
      </w:r>
      <w:r w:rsidRPr="00EA33C8">
        <w:rPr>
          <w:sz w:val="24"/>
          <w:szCs w:val="24"/>
        </w:rPr>
        <w:t xml:space="preserve"> and written in percentages</w:t>
      </w:r>
      <w:r w:rsidRPr="00EA33C8">
        <w:rPr>
          <w:i/>
          <w:iCs/>
          <w:sz w:val="24"/>
          <w:szCs w:val="24"/>
        </w:rPr>
        <w:t xml:space="preserve">. </w:t>
      </w:r>
      <w:r w:rsidRPr="00EA33C8">
        <w:rPr>
          <w:sz w:val="24"/>
          <w:szCs w:val="24"/>
        </w:rPr>
        <w:t> </w:t>
      </w:r>
    </w:p>
    <w:p w14:paraId="41ED1930" w14:textId="5E568072" w:rsidR="00EA33C8" w:rsidRPr="00EA33C8" w:rsidRDefault="00EA33C8" w:rsidP="004A1BF5">
      <w:pPr>
        <w:rPr>
          <w:sz w:val="24"/>
          <w:szCs w:val="24"/>
        </w:rPr>
      </w:pPr>
    </w:p>
    <w:sectPr w:rsidR="00EA33C8" w:rsidRPr="00EA3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C8C"/>
    <w:multiLevelType w:val="hybridMultilevel"/>
    <w:tmpl w:val="D8D27774"/>
    <w:lvl w:ilvl="0" w:tplc="A3A44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C1F93"/>
    <w:multiLevelType w:val="hybridMultilevel"/>
    <w:tmpl w:val="082C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21F4"/>
    <w:multiLevelType w:val="hybridMultilevel"/>
    <w:tmpl w:val="AE104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C5614"/>
    <w:multiLevelType w:val="hybridMultilevel"/>
    <w:tmpl w:val="E49C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750"/>
    <w:multiLevelType w:val="hybridMultilevel"/>
    <w:tmpl w:val="31EE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F7128"/>
    <w:multiLevelType w:val="hybridMultilevel"/>
    <w:tmpl w:val="92A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54555"/>
    <w:multiLevelType w:val="hybridMultilevel"/>
    <w:tmpl w:val="C7F80CB8"/>
    <w:lvl w:ilvl="0" w:tplc="A3A446BE">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9834BD"/>
    <w:multiLevelType w:val="hybridMultilevel"/>
    <w:tmpl w:val="70A867A8"/>
    <w:lvl w:ilvl="0" w:tplc="9AE03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54FEB"/>
    <w:multiLevelType w:val="hybridMultilevel"/>
    <w:tmpl w:val="7F50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63E72"/>
    <w:multiLevelType w:val="hybridMultilevel"/>
    <w:tmpl w:val="EFCCEAF0"/>
    <w:lvl w:ilvl="0" w:tplc="A3A446B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EE0506B"/>
    <w:multiLevelType w:val="hybridMultilevel"/>
    <w:tmpl w:val="A5762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C129E"/>
    <w:multiLevelType w:val="hybridMultilevel"/>
    <w:tmpl w:val="BFF254B6"/>
    <w:lvl w:ilvl="0" w:tplc="A3A44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535DC"/>
    <w:multiLevelType w:val="hybridMultilevel"/>
    <w:tmpl w:val="F48A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71A7D"/>
    <w:multiLevelType w:val="hybridMultilevel"/>
    <w:tmpl w:val="A1BC3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566D8"/>
    <w:multiLevelType w:val="hybridMultilevel"/>
    <w:tmpl w:val="84F4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23991"/>
    <w:multiLevelType w:val="hybridMultilevel"/>
    <w:tmpl w:val="738C34FE"/>
    <w:lvl w:ilvl="0" w:tplc="A3A446B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541911"/>
    <w:multiLevelType w:val="hybridMultilevel"/>
    <w:tmpl w:val="BD088BD8"/>
    <w:lvl w:ilvl="0" w:tplc="A3A44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55C73"/>
    <w:multiLevelType w:val="hybridMultilevel"/>
    <w:tmpl w:val="D014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63937"/>
    <w:multiLevelType w:val="hybridMultilevel"/>
    <w:tmpl w:val="43E4E7C6"/>
    <w:lvl w:ilvl="0" w:tplc="A3A44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91679"/>
    <w:multiLevelType w:val="hybridMultilevel"/>
    <w:tmpl w:val="FEBAE856"/>
    <w:lvl w:ilvl="0" w:tplc="D54C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50739A"/>
    <w:multiLevelType w:val="hybridMultilevel"/>
    <w:tmpl w:val="CD3859F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4774F1C"/>
    <w:multiLevelType w:val="hybridMultilevel"/>
    <w:tmpl w:val="3DE4CC6A"/>
    <w:lvl w:ilvl="0" w:tplc="A3A44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15586">
    <w:abstractNumId w:val="2"/>
  </w:num>
  <w:num w:numId="2" w16cid:durableId="1743916420">
    <w:abstractNumId w:val="10"/>
  </w:num>
  <w:num w:numId="3" w16cid:durableId="265039847">
    <w:abstractNumId w:val="6"/>
  </w:num>
  <w:num w:numId="4" w16cid:durableId="2054961013">
    <w:abstractNumId w:val="11"/>
  </w:num>
  <w:num w:numId="5" w16cid:durableId="355354744">
    <w:abstractNumId w:val="13"/>
  </w:num>
  <w:num w:numId="6" w16cid:durableId="1197082786">
    <w:abstractNumId w:val="19"/>
  </w:num>
  <w:num w:numId="7" w16cid:durableId="1038701095">
    <w:abstractNumId w:val="15"/>
  </w:num>
  <w:num w:numId="8" w16cid:durableId="1001079941">
    <w:abstractNumId w:val="20"/>
  </w:num>
  <w:num w:numId="9" w16cid:durableId="584001371">
    <w:abstractNumId w:val="0"/>
  </w:num>
  <w:num w:numId="10" w16cid:durableId="889726764">
    <w:abstractNumId w:val="21"/>
  </w:num>
  <w:num w:numId="11" w16cid:durableId="19088915">
    <w:abstractNumId w:val="4"/>
  </w:num>
  <w:num w:numId="12" w16cid:durableId="1522622559">
    <w:abstractNumId w:val="17"/>
  </w:num>
  <w:num w:numId="13" w16cid:durableId="1323460354">
    <w:abstractNumId w:val="9"/>
  </w:num>
  <w:num w:numId="14" w16cid:durableId="1528525533">
    <w:abstractNumId w:val="16"/>
  </w:num>
  <w:num w:numId="15" w16cid:durableId="1483153896">
    <w:abstractNumId w:val="18"/>
  </w:num>
  <w:num w:numId="16" w16cid:durableId="1566599353">
    <w:abstractNumId w:val="7"/>
  </w:num>
  <w:num w:numId="17" w16cid:durableId="1515847836">
    <w:abstractNumId w:val="1"/>
  </w:num>
  <w:num w:numId="18" w16cid:durableId="2068333406">
    <w:abstractNumId w:val="8"/>
  </w:num>
  <w:num w:numId="19" w16cid:durableId="1764450978">
    <w:abstractNumId w:val="5"/>
  </w:num>
  <w:num w:numId="20" w16cid:durableId="1863006073">
    <w:abstractNumId w:val="12"/>
  </w:num>
  <w:num w:numId="21" w16cid:durableId="442001493">
    <w:abstractNumId w:val="14"/>
  </w:num>
  <w:num w:numId="22" w16cid:durableId="520632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11"/>
    <w:rsid w:val="00010A54"/>
    <w:rsid w:val="00015179"/>
    <w:rsid w:val="000265D5"/>
    <w:rsid w:val="00032F0F"/>
    <w:rsid w:val="00034C25"/>
    <w:rsid w:val="00037143"/>
    <w:rsid w:val="00045EF2"/>
    <w:rsid w:val="000566A1"/>
    <w:rsid w:val="00077350"/>
    <w:rsid w:val="00080B09"/>
    <w:rsid w:val="00085D6F"/>
    <w:rsid w:val="00092563"/>
    <w:rsid w:val="000B18B9"/>
    <w:rsid w:val="000B4409"/>
    <w:rsid w:val="000B7D93"/>
    <w:rsid w:val="000D4625"/>
    <w:rsid w:val="000E2ED0"/>
    <w:rsid w:val="000E53A2"/>
    <w:rsid w:val="000F012D"/>
    <w:rsid w:val="000F30C3"/>
    <w:rsid w:val="00106B1B"/>
    <w:rsid w:val="00115F4A"/>
    <w:rsid w:val="001518F1"/>
    <w:rsid w:val="00151F11"/>
    <w:rsid w:val="00153602"/>
    <w:rsid w:val="00156302"/>
    <w:rsid w:val="00156D38"/>
    <w:rsid w:val="00157553"/>
    <w:rsid w:val="00163A77"/>
    <w:rsid w:val="001675CC"/>
    <w:rsid w:val="001865F3"/>
    <w:rsid w:val="001914C3"/>
    <w:rsid w:val="001B6E60"/>
    <w:rsid w:val="001D0256"/>
    <w:rsid w:val="002121CC"/>
    <w:rsid w:val="00224417"/>
    <w:rsid w:val="00227DB8"/>
    <w:rsid w:val="00246CF3"/>
    <w:rsid w:val="002534E9"/>
    <w:rsid w:val="00265611"/>
    <w:rsid w:val="0026581E"/>
    <w:rsid w:val="002904D1"/>
    <w:rsid w:val="002B4077"/>
    <w:rsid w:val="002E0A7E"/>
    <w:rsid w:val="002E343E"/>
    <w:rsid w:val="00330D12"/>
    <w:rsid w:val="0039246B"/>
    <w:rsid w:val="00394CEC"/>
    <w:rsid w:val="003E387B"/>
    <w:rsid w:val="0042176B"/>
    <w:rsid w:val="004277E9"/>
    <w:rsid w:val="00443FCA"/>
    <w:rsid w:val="004556AA"/>
    <w:rsid w:val="00467B24"/>
    <w:rsid w:val="004802CF"/>
    <w:rsid w:val="00493FCD"/>
    <w:rsid w:val="00496B42"/>
    <w:rsid w:val="004A1BF5"/>
    <w:rsid w:val="004A5D87"/>
    <w:rsid w:val="004B7A1E"/>
    <w:rsid w:val="004C10EC"/>
    <w:rsid w:val="004C7468"/>
    <w:rsid w:val="004F3890"/>
    <w:rsid w:val="00526829"/>
    <w:rsid w:val="00526B49"/>
    <w:rsid w:val="00527ABB"/>
    <w:rsid w:val="00582033"/>
    <w:rsid w:val="00595772"/>
    <w:rsid w:val="005B4C40"/>
    <w:rsid w:val="005C0D1A"/>
    <w:rsid w:val="005E3139"/>
    <w:rsid w:val="005E4729"/>
    <w:rsid w:val="005F2D35"/>
    <w:rsid w:val="00601A98"/>
    <w:rsid w:val="006176DC"/>
    <w:rsid w:val="006351FA"/>
    <w:rsid w:val="00660A11"/>
    <w:rsid w:val="006663C5"/>
    <w:rsid w:val="00685BFC"/>
    <w:rsid w:val="006A2FE7"/>
    <w:rsid w:val="006B2EA7"/>
    <w:rsid w:val="006C6969"/>
    <w:rsid w:val="006E0721"/>
    <w:rsid w:val="006F2E00"/>
    <w:rsid w:val="007074E1"/>
    <w:rsid w:val="00724091"/>
    <w:rsid w:val="0075336E"/>
    <w:rsid w:val="00754D94"/>
    <w:rsid w:val="00764AD5"/>
    <w:rsid w:val="00780585"/>
    <w:rsid w:val="00783070"/>
    <w:rsid w:val="00795E6D"/>
    <w:rsid w:val="007A790F"/>
    <w:rsid w:val="007B2AC3"/>
    <w:rsid w:val="007D33DF"/>
    <w:rsid w:val="008267D7"/>
    <w:rsid w:val="00850414"/>
    <w:rsid w:val="00852468"/>
    <w:rsid w:val="00861DBD"/>
    <w:rsid w:val="00865650"/>
    <w:rsid w:val="0086616D"/>
    <w:rsid w:val="00871BD9"/>
    <w:rsid w:val="00871D3C"/>
    <w:rsid w:val="00877FF4"/>
    <w:rsid w:val="0088546F"/>
    <w:rsid w:val="008905F4"/>
    <w:rsid w:val="00894A1F"/>
    <w:rsid w:val="008B5E78"/>
    <w:rsid w:val="008C340E"/>
    <w:rsid w:val="008D2068"/>
    <w:rsid w:val="008D41CC"/>
    <w:rsid w:val="008E5FFC"/>
    <w:rsid w:val="008F2C72"/>
    <w:rsid w:val="00925468"/>
    <w:rsid w:val="00930450"/>
    <w:rsid w:val="009C7742"/>
    <w:rsid w:val="009F5143"/>
    <w:rsid w:val="00A12A81"/>
    <w:rsid w:val="00A14ADA"/>
    <w:rsid w:val="00A32D0C"/>
    <w:rsid w:val="00A37B1C"/>
    <w:rsid w:val="00A6252F"/>
    <w:rsid w:val="00A70346"/>
    <w:rsid w:val="00A70C41"/>
    <w:rsid w:val="00A71117"/>
    <w:rsid w:val="00A86952"/>
    <w:rsid w:val="00AB435A"/>
    <w:rsid w:val="00AD5348"/>
    <w:rsid w:val="00AF600B"/>
    <w:rsid w:val="00B53528"/>
    <w:rsid w:val="00B6074C"/>
    <w:rsid w:val="00B76E80"/>
    <w:rsid w:val="00B839E0"/>
    <w:rsid w:val="00B854D2"/>
    <w:rsid w:val="00B87FEA"/>
    <w:rsid w:val="00BA1FA3"/>
    <w:rsid w:val="00BD0468"/>
    <w:rsid w:val="00BF0FB5"/>
    <w:rsid w:val="00BF55E5"/>
    <w:rsid w:val="00BF5A2F"/>
    <w:rsid w:val="00BF63CE"/>
    <w:rsid w:val="00C03EF1"/>
    <w:rsid w:val="00C0419C"/>
    <w:rsid w:val="00C05DAE"/>
    <w:rsid w:val="00C136A2"/>
    <w:rsid w:val="00C23132"/>
    <w:rsid w:val="00C52DB7"/>
    <w:rsid w:val="00C5619B"/>
    <w:rsid w:val="00C62E2B"/>
    <w:rsid w:val="00C803AE"/>
    <w:rsid w:val="00C94369"/>
    <w:rsid w:val="00CC1B90"/>
    <w:rsid w:val="00CC2861"/>
    <w:rsid w:val="00CD01C7"/>
    <w:rsid w:val="00CF4EE4"/>
    <w:rsid w:val="00D06F65"/>
    <w:rsid w:val="00D22CC9"/>
    <w:rsid w:val="00D32FDA"/>
    <w:rsid w:val="00D45222"/>
    <w:rsid w:val="00D77572"/>
    <w:rsid w:val="00D8590D"/>
    <w:rsid w:val="00DA0B5E"/>
    <w:rsid w:val="00DA6559"/>
    <w:rsid w:val="00DC4322"/>
    <w:rsid w:val="00DD5AC1"/>
    <w:rsid w:val="00DF33F7"/>
    <w:rsid w:val="00DF58BB"/>
    <w:rsid w:val="00E0224C"/>
    <w:rsid w:val="00E132A5"/>
    <w:rsid w:val="00E1389C"/>
    <w:rsid w:val="00E151DB"/>
    <w:rsid w:val="00E22594"/>
    <w:rsid w:val="00E22BA5"/>
    <w:rsid w:val="00E24466"/>
    <w:rsid w:val="00E349A5"/>
    <w:rsid w:val="00E51E3F"/>
    <w:rsid w:val="00E54988"/>
    <w:rsid w:val="00E82DC7"/>
    <w:rsid w:val="00E9766E"/>
    <w:rsid w:val="00EA33C8"/>
    <w:rsid w:val="00EC20A2"/>
    <w:rsid w:val="00EE023D"/>
    <w:rsid w:val="00EE35CC"/>
    <w:rsid w:val="00EF21EB"/>
    <w:rsid w:val="00EF760F"/>
    <w:rsid w:val="00F0351C"/>
    <w:rsid w:val="00F47E61"/>
    <w:rsid w:val="00F64874"/>
    <w:rsid w:val="00F65DAD"/>
    <w:rsid w:val="00F67334"/>
    <w:rsid w:val="00F90CAF"/>
    <w:rsid w:val="00FA1F09"/>
    <w:rsid w:val="00FB044B"/>
    <w:rsid w:val="00FD07BF"/>
    <w:rsid w:val="00FD34C0"/>
    <w:rsid w:val="00FD4D5B"/>
    <w:rsid w:val="00FD590A"/>
    <w:rsid w:val="00FE37C8"/>
    <w:rsid w:val="00FE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EE34"/>
  <w15:chartTrackingRefBased/>
  <w15:docId w15:val="{852E4A7A-FBB6-49F3-936E-403FB866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611"/>
    <w:pPr>
      <w:ind w:left="720"/>
      <w:contextualSpacing/>
    </w:pPr>
  </w:style>
  <w:style w:type="paragraph" w:styleId="Caption">
    <w:name w:val="caption"/>
    <w:basedOn w:val="Normal"/>
    <w:next w:val="Normal"/>
    <w:uiPriority w:val="35"/>
    <w:unhideWhenUsed/>
    <w:qFormat/>
    <w:rsid w:val="00AF600B"/>
    <w:pPr>
      <w:spacing w:after="200" w:line="240" w:lineRule="auto"/>
    </w:pPr>
    <w:rPr>
      <w:i/>
      <w:iCs/>
      <w:color w:val="44546A" w:themeColor="text2"/>
      <w:sz w:val="18"/>
      <w:szCs w:val="18"/>
    </w:rPr>
  </w:style>
  <w:style w:type="character" w:styleId="Hyperlink">
    <w:name w:val="Hyperlink"/>
    <w:basedOn w:val="DefaultParagraphFont"/>
    <w:uiPriority w:val="99"/>
    <w:unhideWhenUsed/>
    <w:rsid w:val="00FE37C8"/>
    <w:rPr>
      <w:color w:val="0563C1" w:themeColor="hyperlink"/>
      <w:u w:val="single"/>
    </w:rPr>
  </w:style>
  <w:style w:type="character" w:styleId="UnresolvedMention">
    <w:name w:val="Unresolved Mention"/>
    <w:basedOn w:val="DefaultParagraphFont"/>
    <w:uiPriority w:val="99"/>
    <w:semiHidden/>
    <w:unhideWhenUsed/>
    <w:rsid w:val="00FE37C8"/>
    <w:rPr>
      <w:color w:val="605E5C"/>
      <w:shd w:val="clear" w:color="auto" w:fill="E1DFDD"/>
    </w:rPr>
  </w:style>
  <w:style w:type="table" w:styleId="TableGrid">
    <w:name w:val="Table Grid"/>
    <w:basedOn w:val="TableNormal"/>
    <w:uiPriority w:val="39"/>
    <w:rsid w:val="0009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15752">
      <w:bodyDiv w:val="1"/>
      <w:marLeft w:val="0"/>
      <w:marRight w:val="0"/>
      <w:marTop w:val="0"/>
      <w:marBottom w:val="0"/>
      <w:divBdr>
        <w:top w:val="none" w:sz="0" w:space="0" w:color="auto"/>
        <w:left w:val="none" w:sz="0" w:space="0" w:color="auto"/>
        <w:bottom w:val="none" w:sz="0" w:space="0" w:color="auto"/>
        <w:right w:val="none" w:sz="0" w:space="0" w:color="auto"/>
      </w:divBdr>
    </w:div>
    <w:div w:id="127625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Kochenderfer, Tobias</dc:creator>
  <cp:keywords/>
  <dc:description/>
  <cp:lastModifiedBy>Bruhn, Jacqueline Marie - (jmbruhn)</cp:lastModifiedBy>
  <cp:revision>2</cp:revision>
  <dcterms:created xsi:type="dcterms:W3CDTF">2025-05-27T20:15:00Z</dcterms:created>
  <dcterms:modified xsi:type="dcterms:W3CDTF">2025-05-27T20:15:00Z</dcterms:modified>
</cp:coreProperties>
</file>